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activeX/activeX9.xml" ContentType="application/vnd.ms-office.activeX+xml"/>
  <Override PartName="/word/activeX/activeX53.bin" ContentType="application/vnd.ms-office.activeX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xml" ContentType="application/vnd.ms-office.activeX+xml"/>
  <Override PartName="/word/activeX/activeX4.bin" ContentType="application/vnd.ms-office.activeX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50.bin" ContentType="application/vnd.ms-office.activeX"/>
  <Override PartName="/word/activeX/activeX6.xml" ContentType="application/vnd.ms-office.activeX+xml"/>
  <Override PartName="/word/activeX/activeX7.bin" ContentType="application/vnd.ms-office.activeX"/>
  <Override PartName="/word/activeX/_rels/activeX1.xml.rels" ContentType="application/vnd.openxmlformats-package.relationships+xml"/>
  <Override PartName="/word/activeX/_rels/activeX26.xml.rels" ContentType="application/vnd.openxmlformats-package.relationships+xml"/>
  <Override PartName="/word/activeX/_rels/activeX9.xml.rels" ContentType="application/vnd.openxmlformats-package.relationships+xml"/>
  <Override PartName="/word/activeX/_rels/activeX2.xml.rels" ContentType="application/vnd.openxmlformats-package.relationships+xml"/>
  <Override PartName="/word/activeX/_rels/activeX3.xml.rels" ContentType="application/vnd.openxmlformats-package.relationships+xml"/>
  <Override PartName="/word/activeX/_rels/activeX20.xml.rels" ContentType="application/vnd.openxmlformats-package.relationships+xml"/>
  <Override PartName="/word/activeX/_rels/activeX21.xml.rels" ContentType="application/vnd.openxmlformats-package.relationships+xml"/>
  <Override PartName="/word/activeX/_rels/activeX4.xml.rels" ContentType="application/vnd.openxmlformats-package.relationships+xml"/>
  <Override PartName="/word/activeX/_rels/activeX5.xml.rels" ContentType="application/vnd.openxmlformats-package.relationships+xml"/>
  <Override PartName="/word/activeX/_rels/activeX22.xml.rels" ContentType="application/vnd.openxmlformats-package.relationships+xml"/>
  <Override PartName="/word/activeX/_rels/activeX6.xml.rels" ContentType="application/vnd.openxmlformats-package.relationships+xml"/>
  <Override PartName="/word/activeX/_rels/activeX23.xml.rels" ContentType="application/vnd.openxmlformats-package.relationships+xml"/>
  <Override PartName="/word/activeX/_rels/activeX7.xml.rels" ContentType="application/vnd.openxmlformats-package.relationships+xml"/>
  <Override PartName="/word/activeX/_rels/activeX24.xml.rels" ContentType="application/vnd.openxmlformats-package.relationships+xml"/>
  <Override PartName="/word/activeX/_rels/activeX8.xml.rels" ContentType="application/vnd.openxmlformats-package.relationships+xml"/>
  <Override PartName="/word/activeX/_rels/activeX25.xml.rels" ContentType="application/vnd.openxmlformats-package.relationships+xml"/>
  <Override PartName="/word/activeX/_rels/activeX18.xml.rels" ContentType="application/vnd.openxmlformats-package.relationships+xml"/>
  <Override PartName="/word/activeX/_rels/activeX10.xml.rels" ContentType="application/vnd.openxmlformats-package.relationships+xml"/>
  <Override PartName="/word/activeX/_rels/activeX67.xml.rels" ContentType="application/vnd.openxmlformats-package.relationships+xml"/>
  <Override PartName="/word/activeX/_rels/activeX19.xml.rels" ContentType="application/vnd.openxmlformats-package.relationships+xml"/>
  <Override PartName="/word/activeX/_rels/activeX11.xml.rels" ContentType="application/vnd.openxmlformats-package.relationships+xml"/>
  <Override PartName="/word/activeX/_rels/activeX30.xml.rels" ContentType="application/vnd.openxmlformats-package.relationships+xml"/>
  <Override PartName="/word/activeX/_rels/activeX12.xml.rels" ContentType="application/vnd.openxmlformats-package.relationships+xml"/>
  <Override PartName="/word/activeX/_rels/activeX31.xml.rels" ContentType="application/vnd.openxmlformats-package.relationships+xml"/>
  <Override PartName="/word/activeX/_rels/activeX13.xml.rels" ContentType="application/vnd.openxmlformats-package.relationships+xml"/>
  <Override PartName="/word/activeX/_rels/activeX32.xml.rels" ContentType="application/vnd.openxmlformats-package.relationships+xml"/>
  <Override PartName="/word/activeX/_rels/activeX14.xml.rels" ContentType="application/vnd.openxmlformats-package.relationships+xml"/>
  <Override PartName="/word/activeX/_rels/activeX33.xml.rels" ContentType="application/vnd.openxmlformats-package.relationships+xml"/>
  <Override PartName="/word/activeX/_rels/activeX15.xml.rels" ContentType="application/vnd.openxmlformats-package.relationships+xml"/>
  <Override PartName="/word/activeX/_rels/activeX34.xml.rels" ContentType="application/vnd.openxmlformats-package.relationships+xml"/>
  <Override PartName="/word/activeX/_rels/activeX16.xml.rels" ContentType="application/vnd.openxmlformats-package.relationships+xml"/>
  <Override PartName="/word/activeX/_rels/activeX35.xml.rels" ContentType="application/vnd.openxmlformats-package.relationships+xml"/>
  <Override PartName="/word/activeX/_rels/activeX17.xml.rels" ContentType="application/vnd.openxmlformats-package.relationships+xml"/>
  <Override PartName="/word/activeX/_rels/activeX36.xml.rels" ContentType="application/vnd.openxmlformats-package.relationships+xml"/>
  <Override PartName="/word/activeX/_rels/activeX37.xml.rels" ContentType="application/vnd.openxmlformats-package.relationships+xml"/>
  <Override PartName="/word/activeX/_rels/activeX28.xml.rels" ContentType="application/vnd.openxmlformats-package.relationships+xml"/>
  <Override PartName="/word/activeX/_rels/activeX29.xml.rels" ContentType="application/vnd.openxmlformats-package.relationships+xml"/>
  <Override PartName="/word/activeX/_rels/activeX40.xml.rels" ContentType="application/vnd.openxmlformats-package.relationships+xml"/>
  <Override PartName="/word/activeX/_rels/activeX41.xml.rels" ContentType="application/vnd.openxmlformats-package.relationships+xml"/>
  <Override PartName="/word/activeX/_rels/activeX42.xml.rels" ContentType="application/vnd.openxmlformats-package.relationships+xml"/>
  <Override PartName="/word/activeX/_rels/activeX43.xml.rels" ContentType="application/vnd.openxmlformats-package.relationships+xml"/>
  <Override PartName="/word/activeX/_rels/activeX44.xml.rels" ContentType="application/vnd.openxmlformats-package.relationships+xml"/>
  <Override PartName="/word/activeX/_rels/activeX45.xml.rels" ContentType="application/vnd.openxmlformats-package.relationships+xml"/>
  <Override PartName="/word/activeX/_rels/activeX27.xml.rels" ContentType="application/vnd.openxmlformats-package.relationships+xml"/>
  <Override PartName="/word/activeX/_rels/activeX46.xml.rels" ContentType="application/vnd.openxmlformats-package.relationships+xml"/>
  <Override PartName="/word/activeX/_rels/activeX47.xml.rels" ContentType="application/vnd.openxmlformats-package.relationships+xml"/>
  <Override PartName="/word/activeX/_rels/activeX50.xml.rels" ContentType="application/vnd.openxmlformats-package.relationships+xml"/>
  <Override PartName="/word/activeX/_rels/activeX51.xml.rels" ContentType="application/vnd.openxmlformats-package.relationships+xml"/>
  <Override PartName="/word/activeX/_rels/activeX52.xml.rels" ContentType="application/vnd.openxmlformats-package.relationships+xml"/>
  <Override PartName="/word/activeX/_rels/activeX53.xml.rels" ContentType="application/vnd.openxmlformats-package.relationships+xml"/>
  <Override PartName="/word/activeX/_rels/activeX54.xml.rels" ContentType="application/vnd.openxmlformats-package.relationships+xml"/>
  <Override PartName="/word/activeX/_rels/activeX55.xml.rels" ContentType="application/vnd.openxmlformats-package.relationships+xml"/>
  <Override PartName="/word/activeX/_rels/activeX56.xml.rels" ContentType="application/vnd.openxmlformats-package.relationships+xml"/>
  <Override PartName="/word/activeX/_rels/activeX38.xml.rels" ContentType="application/vnd.openxmlformats-package.relationships+xml"/>
  <Override PartName="/word/activeX/_rels/activeX57.xml.rels" ContentType="application/vnd.openxmlformats-package.relationships+xml"/>
  <Override PartName="/word/activeX/_rels/activeX39.xml.rels" ContentType="application/vnd.openxmlformats-package.relationships+xml"/>
  <Override PartName="/word/activeX/_rels/activeX60.xml.rels" ContentType="application/vnd.openxmlformats-package.relationships+xml"/>
  <Override PartName="/word/activeX/_rels/activeX61.xml.rels" ContentType="application/vnd.openxmlformats-package.relationships+xml"/>
  <Override PartName="/word/activeX/_rels/activeX62.xml.rels" ContentType="application/vnd.openxmlformats-package.relationships+xml"/>
  <Override PartName="/word/activeX/_rels/activeX63.xml.rels" ContentType="application/vnd.openxmlformats-package.relationships+xml"/>
  <Override PartName="/word/activeX/_rels/activeX64.xml.rels" ContentType="application/vnd.openxmlformats-package.relationships+xml"/>
  <Override PartName="/word/activeX/_rels/activeX65.xml.rels" ContentType="application/vnd.openxmlformats-package.relationships+xml"/>
  <Override PartName="/word/activeX/_rels/activeX66.xml.rels" ContentType="application/vnd.openxmlformats-package.relationships+xml"/>
  <Override PartName="/word/activeX/_rels/activeX48.xml.rels" ContentType="application/vnd.openxmlformats-package.relationships+xml"/>
  <Override PartName="/word/activeX/_rels/activeX49.xml.rels" ContentType="application/vnd.openxmlformats-package.relationships+xml"/>
  <Override PartName="/word/activeX/_rels/activeX58.xml.rels" ContentType="application/vnd.openxmlformats-package.relationships+xml"/>
  <Override PartName="/word/activeX/_rels/activeX59.xml.rels" ContentType="application/vnd.openxmlformats-package.relationships+xml"/>
  <Override PartName="/word/activeX/activeX20.xml" ContentType="application/vnd.ms-office.activeX+xml"/>
  <Override PartName="/word/activeX/activeX51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21.xml" ContentType="application/vnd.ms-office.activeX+xml"/>
  <Override PartName="/word/activeX/activeX52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22.xml" ContentType="application/vnd.ms-office.activeX+xml"/>
  <Override PartName="/word/activeX/activeX10.bin" ContentType="application/vnd.ms-office.activeX"/>
  <Override PartName="/word/activeX/activeX18.xml" ContentType="application/vnd.ms-office.activeX+xml"/>
  <Override PartName="/word/activeX/activeX10.xml" ContentType="application/vnd.ms-office.activeX+xml"/>
  <Override PartName="/word/activeX/activeX11.bin" ContentType="application/vnd.ms-office.activeX"/>
  <Override PartName="/word/activeX/activeX19.xml" ContentType="application/vnd.ms-office.activeX+xml"/>
  <Override PartName="/word/activeX/activeX11.xml" ContentType="application/vnd.ms-office.activeX+xml"/>
  <Override PartName="/word/activeX/activeX12.bin" ContentType="application/vnd.ms-office.activeX"/>
  <Override PartName="/word/activeX/activeX30.xml" ContentType="application/vnd.ms-office.activeX+xml"/>
  <Override PartName="/word/activeX/activeX12.xml" ContentType="application/vnd.ms-office.activeX+xml"/>
  <Override PartName="/word/activeX/activeX13.bin" ContentType="application/vnd.ms-office.activeX"/>
  <Override PartName="/word/activeX/activeX31.xml" ContentType="application/vnd.ms-office.activeX+xml"/>
  <Override PartName="/word/activeX/activeX13.xml" ContentType="application/vnd.ms-office.activeX+xml"/>
  <Override PartName="/word/activeX/activeX14.bin" ContentType="application/vnd.ms-office.activeX"/>
  <Override PartName="/word/activeX/activeX32.xml" ContentType="application/vnd.ms-office.activeX+xml"/>
  <Override PartName="/word/activeX/activeX14.xml" ContentType="application/vnd.ms-office.activeX+xml"/>
  <Override PartName="/word/activeX/activeX33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34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35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36.xml" ContentType="application/vnd.ms-office.activeX+xml"/>
  <Override PartName="/word/activeX/activeX18.bin" ContentType="application/vnd.ms-office.activeX"/>
  <Override PartName="/word/activeX/activeX37.xml" ContentType="application/vnd.ms-office.activeX+xml"/>
  <Override PartName="/word/activeX/activeX19.bin" ContentType="application/vnd.ms-office.activeX"/>
  <Override PartName="/word/activeX/activeX20.bin" ContentType="application/vnd.ms-office.activeX"/>
  <Override PartName="/word/activeX/activeX28.xml" ContentType="application/vnd.ms-office.activeX+xml"/>
  <Override PartName="/word/activeX/activeX21.bin" ContentType="application/vnd.ms-office.activeX"/>
  <Override PartName="/word/activeX/activeX29.xml" ContentType="application/vnd.ms-office.activeX+xml"/>
  <Override PartName="/word/activeX/activeX40.xml" ContentType="application/vnd.ms-office.activeX+xml"/>
  <Override PartName="/word/activeX/activeX22.bin" ContentType="application/vnd.ms-office.activeX"/>
  <Override PartName="/word/activeX/activeX41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42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43.xml" ContentType="application/vnd.ms-office.activeX+xml"/>
  <Override PartName="/word/activeX/activeX25.xml" ContentType="application/vnd.ms-office.activeX+xml"/>
  <Override PartName="/word/activeX/activeX26.bin" ContentType="application/vnd.ms-office.activeX"/>
  <Override PartName="/word/activeX/activeX44.xml" ContentType="application/vnd.ms-office.activeX+xml"/>
  <Override PartName="/word/activeX/activeX26.xml" ContentType="application/vnd.ms-office.activeX+xml"/>
  <Override PartName="/word/activeX/activeX27.bin" ContentType="application/vnd.ms-office.activeX"/>
  <Override PartName="/word/activeX/activeX45.xml" ContentType="application/vnd.ms-office.activeX+xml"/>
  <Override PartName="/word/activeX/activeX27.xml" ContentType="application/vnd.ms-office.activeX+xml"/>
  <Override PartName="/word/activeX/activeX28.bin" ContentType="application/vnd.ms-office.activeX"/>
  <Override PartName="/word/activeX/activeX46.xml" ContentType="application/vnd.ms-office.activeX+xml"/>
  <Override PartName="/word/activeX/activeX29.bin" ContentType="application/vnd.ms-office.activeX"/>
  <Override PartName="/word/activeX/activeX47.xml" ContentType="application/vnd.ms-office.activeX+xml"/>
  <Override PartName="/word/activeX/activeX30.bin" ContentType="application/vnd.ms-office.activeX"/>
  <Override PartName="/word/activeX/activeX31.bin" ContentType="application/vnd.ms-office.activeX"/>
  <Override PartName="/word/activeX/activeX32.bin" ContentType="application/vnd.ms-office.activeX"/>
  <Override PartName="/word/activeX/activeX50.xml" ContentType="application/vnd.ms-office.activeX+xml"/>
  <Override PartName="/word/activeX/activeX33.bin" ContentType="application/vnd.ms-office.activeX"/>
  <Override PartName="/word/activeX/activeX51.xml" ContentType="application/vnd.ms-office.activeX+xml"/>
  <Override PartName="/word/activeX/activeX34.bin" ContentType="application/vnd.ms-office.activeX"/>
  <Override PartName="/word/activeX/activeX52.xml" ContentType="application/vnd.ms-office.activeX+xml"/>
  <Override PartName="/word/activeX/activeX35.bin" ContentType="application/vnd.ms-office.activeX"/>
  <Override PartName="/word/activeX/activeX53.xml" ContentType="application/vnd.ms-office.activeX+xml"/>
  <Override PartName="/word/activeX/activeX36.bin" ContentType="application/vnd.ms-office.activeX"/>
  <Override PartName="/word/activeX/activeX54.xml" ContentType="application/vnd.ms-office.activeX+xml"/>
  <Override PartName="/word/activeX/activeX37.bin" ContentType="application/vnd.ms-office.activeX"/>
  <Override PartName="/word/activeX/activeX55.xml" ContentType="application/vnd.ms-office.activeX+xml"/>
  <Override PartName="/word/activeX/activeX38.bin" ContentType="application/vnd.ms-office.activeX"/>
  <Override PartName="/word/activeX/activeX56.xml" ContentType="application/vnd.ms-office.activeX+xml"/>
  <Override PartName="/word/activeX/activeX38.xml" ContentType="application/vnd.ms-office.activeX+xml"/>
  <Override PartName="/word/activeX/activeX39.bin" ContentType="application/vnd.ms-office.activeX"/>
  <Override PartName="/word/activeX/activeX57.xml" ContentType="application/vnd.ms-office.activeX+xml"/>
  <Override PartName="/word/activeX/activeX39.xml" ContentType="application/vnd.ms-office.activeX+xml"/>
  <Override PartName="/word/activeX/activeX40.bin" ContentType="application/vnd.ms-office.activeX"/>
  <Override PartName="/word/activeX/activeX41.bin" ContentType="application/vnd.ms-office.activeX"/>
  <Override PartName="/word/activeX/activeX42.bin" ContentType="application/vnd.ms-office.activeX"/>
  <Override PartName="/word/activeX/activeX60.xml" ContentType="application/vnd.ms-office.activeX+xml"/>
  <Override PartName="/word/activeX/activeX43.bin" ContentType="application/vnd.ms-office.activeX"/>
  <Override PartName="/word/activeX/activeX61.xml" ContentType="application/vnd.ms-office.activeX+xml"/>
  <Override PartName="/word/activeX/activeX44.bin" ContentType="application/vnd.ms-office.activeX"/>
  <Override PartName="/word/activeX/activeX62.xml" ContentType="application/vnd.ms-office.activeX+xml"/>
  <Override PartName="/word/activeX/activeX45.bin" ContentType="application/vnd.ms-office.activeX"/>
  <Override PartName="/word/activeX/activeX63.xml" ContentType="application/vnd.ms-office.activeX+xml"/>
  <Override PartName="/word/activeX/activeX46.bin" ContentType="application/vnd.ms-office.activeX"/>
  <Override PartName="/word/activeX/activeX64.xml" ContentType="application/vnd.ms-office.activeX+xml"/>
  <Override PartName="/word/activeX/activeX47.bin" ContentType="application/vnd.ms-office.activeX"/>
  <Override PartName="/word/activeX/activeX65.xml" ContentType="application/vnd.ms-office.activeX+xml"/>
  <Override PartName="/word/activeX/activeX48.bin" ContentType="application/vnd.ms-office.activeX"/>
  <Override PartName="/word/activeX/activeX66.xml" ContentType="application/vnd.ms-office.activeX+xml"/>
  <Override PartName="/word/activeX/activeX48.xml" ContentType="application/vnd.ms-office.activeX+xml"/>
  <Override PartName="/word/activeX/activeX49.bin" ContentType="application/vnd.ms-office.activeX"/>
  <Override PartName="/word/activeX/activeX67.xml" ContentType="application/vnd.ms-office.activeX+xml"/>
  <Override PartName="/word/activeX/activeX49.xml" ContentType="application/vnd.ms-office.activeX+xml"/>
  <Override PartName="/word/activeX/activeX54.bin" ContentType="application/vnd.ms-office.activeX"/>
  <Override PartName="/word/activeX/activeX55.bin" ContentType="application/vnd.ms-office.activeX"/>
  <Override PartName="/word/activeX/activeX56.bin" ContentType="application/vnd.ms-office.activeX"/>
  <Override PartName="/word/activeX/activeX57.bin" ContentType="application/vnd.ms-office.activeX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0.bin" ContentType="application/vnd.ms-office.activeX"/>
  <Override PartName="/word/activeX/activeX61.bin" ContentType="application/vnd.ms-office.activeX"/>
  <Override PartName="/word/activeX/activeX62.bin" ContentType="application/vnd.ms-office.activeX"/>
  <Override PartName="/word/activeX/activeX63.bin" ContentType="application/vnd.ms-office.activeX"/>
  <Override PartName="/word/activeX/activeX64.bin" ContentType="application/vnd.ms-office.activeX"/>
  <Override PartName="/word/activeX/activeX65.bin" ContentType="application/vnd.ms-office.activeX"/>
  <Override PartName="/word/activeX/activeX66.bin" ContentType="application/vnd.ms-office.activeX"/>
  <Override PartName="/word/activeX/activeX67.bin" ContentType="application/vnd.ms-office.activeX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1"/>
        <w:tabs>
          <w:tab w:val="clear" w:pos="708"/>
          <w:tab w:val="left" w:pos="0" w:leader="none"/>
        </w:tabs>
        <w:ind w:left="0" w:right="0" w:firstLine="5812"/>
        <w:jc w:val="right"/>
        <w:rPr>
          <w:rFonts w:ascii="Times New Roman" w:hAnsi="Times New Roman" w:cs="Times New Roman"/>
          <w:b/>
          <w:b/>
          <w:i w:val="false"/>
          <w:i w:val="false"/>
          <w:iCs/>
          <w:sz w:val="22"/>
          <w:szCs w:val="22"/>
          <w:lang w:val="it-IT" w:eastAsia="it-IT" w:bidi="ar-SA"/>
        </w:rPr>
      </w:pPr>
      <w:r>
        <w:rPr>
          <w:rFonts w:cs="Times New Roman" w:ascii="Times New Roman" w:hAnsi="Times New Roman"/>
          <w:b/>
          <w:i w:val="false"/>
          <w:iCs/>
          <w:sz w:val="22"/>
          <w:szCs w:val="22"/>
          <w:lang w:val="it-IT" w:eastAsia="it-IT" w:bidi="ar-SA"/>
        </w:rPr>
        <w:t>Al Dirigente Scolastico</w:t>
      </w:r>
    </w:p>
    <w:p>
      <w:pPr>
        <w:pStyle w:val="Normal"/>
        <w:bidi w:val="0"/>
        <w:ind w:left="0" w:right="0" w:hanging="0"/>
        <w:jc w:val="right"/>
        <w:rPr/>
      </w:pPr>
      <w:r>
        <w:rPr>
          <w:rFonts w:cs="Times New Roman"/>
          <w:b/>
          <w:iCs/>
          <w:sz w:val="22"/>
          <w:szCs w:val="22"/>
          <w:lang w:val="it-IT" w:eastAsia="it-IT" w:bidi="ar-SA"/>
        </w:rPr>
        <w:t>d</w:t>
      </w:r>
      <w:r>
        <w:rPr>
          <w:rFonts w:cs="Times New Roman"/>
          <w:b/>
          <w:iCs/>
          <w:sz w:val="22"/>
          <w:szCs w:val="22"/>
          <w:lang w:val="it-IT" w:eastAsia="it-IT" w:bidi="ar-SA"/>
        </w:rPr>
        <w:t xml:space="preserve">ell’IC  </w:t>
      </w:r>
      <w:r>
        <w:rPr>
          <w:rFonts w:cs="Times New Roman"/>
          <w:b/>
          <w:i/>
          <w:iCs/>
          <w:sz w:val="22"/>
          <w:szCs w:val="22"/>
          <w:lang w:val="it-IT" w:eastAsia="it-IT" w:bidi="ar-SA"/>
        </w:rPr>
        <w:t>Pier Giorgio Frassati</w:t>
      </w:r>
    </w:p>
    <w:p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0" w:leader="none"/>
        </w:tabs>
        <w:bidi w:val="0"/>
        <w:spacing w:lineRule="auto" w:line="276"/>
        <w:ind w:left="0" w:righ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it-IT" w:eastAsia="it-IT" w:bidi="ar-SA"/>
        </w:rPr>
        <w:t xml:space="preserve">OGGETTO: </w:t>
      </w:r>
      <w:r>
        <w:rPr>
          <w:rFonts w:cs="Times New Roman" w:ascii="Times New Roman" w:hAnsi="Times New Roman"/>
          <w:b/>
          <w:bCs/>
          <w:i w:val="false"/>
          <w:iCs/>
          <w:sz w:val="24"/>
          <w:szCs w:val="24"/>
          <w:lang w:val="it-IT" w:eastAsia="it-IT" w:bidi="ar-SA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/>
          <w:sz w:val="24"/>
          <w:szCs w:val="24"/>
          <w:lang w:val="it-IT" w:eastAsia="it-IT" w:bidi="ar-SA"/>
        </w:rPr>
        <w:t xml:space="preserve">DELEGA AL RITIRO DEGLI ALUNNI </w:t>
      </w:r>
      <w:r>
        <w:rPr>
          <w:rFonts w:cs="Times New Roman" w:ascii="Times New Roman" w:hAnsi="Times New Roman"/>
          <w:b/>
          <w:bCs/>
          <w:i w:val="false"/>
          <w:iCs/>
          <w:sz w:val="24"/>
          <w:szCs w:val="24"/>
          <w:lang w:val="it-IT" w:eastAsia="it-IT" w:bidi="ar-SA"/>
        </w:rPr>
        <w:t>DA  SCUOLA</w:t>
      </w:r>
    </w:p>
    <w:p>
      <w:pPr>
        <w:pStyle w:val="Normale"/>
        <w:jc w:val="both"/>
        <w:rPr>
          <w:rStyle w:val="Carpredefinitoparagrafo"/>
          <w:sz w:val="22"/>
          <w:szCs w:val="22"/>
        </w:rPr>
      </w:pPr>
      <w:r>
        <w:rPr/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t>I</w:t>
      </w:r>
      <w:r>
        <w:rPr>
          <w:rStyle w:val="Carpredefinitoparagrafo"/>
          <w:sz w:val="22"/>
          <w:szCs w:val="22"/>
        </w:rPr>
        <w:t>l sottoscritto</w: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object>
          <v:shapetype id="shapetype_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ontrol_shape_0" style="width:298.65pt;height:15.7pt" type="#shapetype_75"/>
          <w:control r:id="rId2" w:name="Casella di testo 1" w:shapeid="control_shape_0"/>
        </w:object>
      </w:r>
      <w:r>
        <w:rPr>
          <w:rStyle w:val="Carpredefinitoparagrafo"/>
          <w:sz w:val="22"/>
          <w:szCs w:val="22"/>
        </w:rPr>
        <w:t xml:space="preserve">       </w:t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t xml:space="preserve">nato a </w:t>
      </w:r>
      <w:r>
        <w:rPr>
          <w:rStyle w:val="Carpredefinitoparagrafo"/>
          <w:sz w:val="22"/>
          <w:szCs w:val="22"/>
        </w:rPr>
        <w:object>
          <v:shape id="control_shape_1" style="width:155.55pt;height:15.7pt" type="#shapetype_75"/>
          <w:control r:id="rId3" w:name="Casella di testo 1" w:shapeid="control_shape_1"/>
        </w:objec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 xml:space="preserve">prov. </w:t>
      </w:r>
      <w:r>
        <w:rPr>
          <w:rStyle w:val="Carpredefinitoparagrafo"/>
          <w:sz w:val="22"/>
          <w:szCs w:val="22"/>
        </w:rPr>
        <w:object>
          <v:shape id="control_shape_2" style="width:68.3pt;height:15.7pt" type="#shapetype_75"/>
          <w:control r:id="rId4" w:name="Casella di testo 1" w:shapeid="control_shape_2"/>
        </w:object>
      </w:r>
      <w:r>
        <w:rPr>
          <w:rStyle w:val="Carpredefinitoparagrafo"/>
          <w:sz w:val="22"/>
          <w:szCs w:val="22"/>
        </w:rPr>
        <w:t xml:space="preserve">il  </w:t>
      </w:r>
      <w:r>
        <w:rPr>
          <w:rStyle w:val="Carpredefinitoparagrafo"/>
          <w:sz w:val="22"/>
          <w:szCs w:val="22"/>
        </w:rPr>
        <w:object>
          <v:shape id="control_shape_3" style="width:149.05pt;height:15.7pt" type="#shapetype_75"/>
          <w:control r:id="rId5" w:name="Casella di testo 1" w:shapeid="control_shape_3"/>
        </w:object>
      </w:r>
    </w:p>
    <w:p>
      <w:pPr>
        <w:pStyle w:val="Normale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t xml:space="preserve">La sottoscritta    </w:t>
      </w:r>
      <w:r>
        <w:rPr>
          <w:rStyle w:val="Carpredefinitoparagrafo"/>
          <w:sz w:val="22"/>
          <w:szCs w:val="22"/>
        </w:rPr>
        <w:object>
          <v:shape id="control_shape_4" style="width:298.65pt;height:15.7pt" type="#shapetype_75"/>
          <w:control r:id="rId6" w:name="Casella di testo 1" w:shapeid="control_shape_4"/>
        </w:object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t xml:space="preserve">nata a </w:t>
      </w:r>
      <w:r>
        <w:rPr>
          <w:rStyle w:val="Carpredefinitoparagrafo"/>
          <w:sz w:val="22"/>
          <w:szCs w:val="22"/>
        </w:rPr>
        <w:object>
          <v:shape id="control_shape_5" style="width:155.55pt;height:15.7pt" type="#shapetype_75"/>
          <w:control r:id="rId7" w:name="Casella di testo 1" w:shapeid="control_shape_5"/>
        </w:object>
      </w:r>
      <w:r>
        <w:rPr>
          <w:rStyle w:val="Carpredefinitoparagrafo"/>
          <w:sz w:val="22"/>
          <w:szCs w:val="22"/>
        </w:rPr>
        <w:t xml:space="preserve">  </w:t>
      </w:r>
      <w:r>
        <w:rPr>
          <w:rStyle w:val="Carpredefinitoparagrafo"/>
          <w:sz w:val="22"/>
          <w:szCs w:val="22"/>
        </w:rPr>
        <w:t xml:space="preserve">prov. </w:t>
      </w:r>
      <w:r>
        <w:rPr>
          <w:rStyle w:val="Carpredefinitoparagrafo"/>
          <w:sz w:val="22"/>
          <w:szCs w:val="22"/>
        </w:rPr>
        <w:object>
          <v:shape id="control_shape_6" style="width:68.3pt;height:15.7pt" type="#shapetype_75"/>
          <w:control r:id="rId8" w:name="Casella di testo 1" w:shapeid="control_shape_6"/>
        </w:objec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 xml:space="preserve">il </w:t>
      </w:r>
      <w:r>
        <w:rPr>
          <w:rStyle w:val="Carpredefinitoparagrafo"/>
          <w:sz w:val="22"/>
          <w:szCs w:val="22"/>
        </w:rPr>
        <w:object>
          <v:shape id="control_shape_7" style="width:149.05pt;height:15.7pt" type="#shapetype_75"/>
          <w:control r:id="rId9" w:name="Casella di testo 1" w:shapeid="control_shape_7"/>
        </w:object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object>
          <v:shape id="control_shape_8" style="width:14.95pt;height:11.2pt" type="#shapetype_75"/>
          <w:control r:id="rId10" w:name="Casella di controllo 2" w:shapeid="control_shape_8"/>
        </w:object>
      </w:r>
      <w:r>
        <w:rPr>
          <w:rStyle w:val="Carpredefinitoparagrafo"/>
          <w:sz w:val="22"/>
          <w:szCs w:val="22"/>
        </w:rPr>
        <w:t xml:space="preserve">genitori </w:t>
      </w:r>
      <w:r>
        <w:rPr>
          <w:rStyle w:val="Carpredefinitoparagrafo"/>
          <w:sz w:val="22"/>
          <w:szCs w:val="22"/>
        </w:rPr>
        <w:t>esercenti la responsabilità genitoriale</w:t>
      </w:r>
      <w:r>
        <w:rPr>
          <w:rStyle w:val="Carpredefinitoparagrafo"/>
          <w:sz w:val="22"/>
          <w:szCs w:val="22"/>
        </w:rPr>
        <w:t xml:space="preserve">     </w:t>
      </w:r>
      <w:r>
        <w:rPr>
          <w:rStyle w:val="Carpredefinitoparagrafo"/>
          <w:sz w:val="22"/>
          <w:szCs w:val="22"/>
        </w:rPr>
        <w:object>
          <v:shape id="control_shape_9" style="width:14.95pt;height:11.2pt" type="#shapetype_75"/>
          <w:control r:id="rId11" w:name="Casella di controllo 2" w:shapeid="control_shape_9"/>
        </w:objec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 xml:space="preserve">tutori     </w:t>
      </w:r>
      <w:r>
        <w:rPr>
          <w:rStyle w:val="Carpredefinitoparagrafo"/>
          <w:sz w:val="22"/>
          <w:szCs w:val="22"/>
        </w:rPr>
        <w:object>
          <v:shape id="control_shape_10" style="width:14.95pt;height:11.2pt" type="#shapetype_75"/>
          <w:control r:id="rId12" w:name="Casella di controllo 2" w:shapeid="control_shape_10"/>
        </w:object>
      </w:r>
      <w:r>
        <w:rPr>
          <w:rStyle w:val="Carpredefinitoparagrafo"/>
          <w:sz w:val="22"/>
          <w:szCs w:val="22"/>
        </w:rPr>
        <w:t xml:space="preserve">  affidatari </w:t>
      </w:r>
      <w:r>
        <w:rPr>
          <w:rStyle w:val="Carpredefinitoparagrafo"/>
          <w:rFonts w:cs="Times New Roman"/>
          <w:sz w:val="22"/>
          <w:szCs w:val="22"/>
          <w:lang w:val="it-IT" w:eastAsia="it-IT" w:bidi="ar-SA"/>
        </w:rPr>
        <w:t>i sensi della legge 4 maggio 1983, n. 184</w:t>
      </w:r>
      <w:r>
        <w:rPr>
          <w:rStyle w:val="Carpredefinitoparagrafo"/>
          <w:sz w:val="22"/>
          <w:szCs w:val="22"/>
        </w:rPr>
        <w:t xml:space="preserve">  </w:t>
      </w:r>
    </w:p>
    <w:p>
      <w:pPr>
        <w:pStyle w:val="Normale"/>
        <w:jc w:val="both"/>
        <w:rPr/>
      </w:pPr>
      <w:r>
        <w:rPr>
          <w:rStyle w:val="Carpredefinitoparagrafo"/>
          <w:sz w:val="22"/>
          <w:szCs w:val="22"/>
        </w:rPr>
        <w:t>d</w:t>
      </w:r>
      <w:r>
        <w:rPr>
          <w:rStyle w:val="Carpredefinitoparagrafo"/>
          <w:sz w:val="22"/>
          <w:szCs w:val="22"/>
        </w:rPr>
        <w:t xml:space="preserve">ell’alunno/a  </w: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object>
          <v:shape id="control_shape_11" style="width:275.85pt;height:15.7pt" type="#shapetype_75"/>
          <w:control r:id="rId13" w:name="Casella di testo 1" w:shapeid="control_shape_11"/>
        </w:object>
      </w:r>
      <w:r>
        <w:rPr>
          <w:rStyle w:val="Carpredefinitoparagrafo"/>
          <w:sz w:val="22"/>
          <w:szCs w:val="22"/>
        </w:rPr>
        <w:t xml:space="preserve">   </w:t>
      </w:r>
      <w:r>
        <w:rPr>
          <w:rStyle w:val="Carpredefinitoparagrafo"/>
          <w:sz w:val="22"/>
          <w:szCs w:val="22"/>
        </w:rPr>
        <w:t xml:space="preserve">iscritto </w:t>
      </w:r>
      <w:r>
        <w:rPr>
          <w:rStyle w:val="Carpredefinitoparagrafo"/>
          <w:sz w:val="22"/>
          <w:szCs w:val="22"/>
        </w:rPr>
        <w:t>nell’a.s..</w:t>
      </w:r>
      <w:r>
        <w:rPr>
          <w:rStyle w:val="Carpredefinitoparagrafo"/>
          <w:sz w:val="22"/>
          <w:szCs w:val="22"/>
        </w:rPr>
        <w:object>
          <v:shape id="control_shape_12" style="width:68.3pt;height:15.7pt" type="#shapetype_75"/>
          <w:control r:id="rId14" w:name="Casella di testo 1" w:shapeid="control_shape_12"/>
        </w:object>
      </w: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 xml:space="preserve">nella classe </w:t>
      </w:r>
      <w:r>
        <w:rPr>
          <w:rStyle w:val="Carpredefinitoparagrafo"/>
          <w:sz w:val="22"/>
          <w:szCs w:val="22"/>
        </w:rPr>
        <w:object>
          <v:shape id="control_shape_13" style="width:68.3pt;height:15.7pt" type="#shapetype_75"/>
          <w:control r:id="rId15" w:name="Casella di testo 1" w:shapeid="control_shape_13"/>
        </w:object>
      </w:r>
      <w:r>
        <w:rPr>
          <w:rStyle w:val="Carpredefinitoparagrafo"/>
          <w:sz w:val="22"/>
          <w:szCs w:val="22"/>
        </w:rPr>
        <w:t xml:space="preserve">  </w:t>
      </w:r>
      <w:r>
        <w:rPr>
          <w:rStyle w:val="Carpredefinitoparagrafo"/>
          <w:sz w:val="22"/>
          <w:szCs w:val="22"/>
        </w:rPr>
        <w:t xml:space="preserve">della scuola </w:t>
      </w:r>
      <w:r>
        <w:rPr>
          <w:rStyle w:val="Carpredefinitoparagrafo"/>
          <w:sz w:val="22"/>
          <w:szCs w:val="22"/>
        </w:rPr>
        <w:object>
          <v:shape id="control_shape_14" style="width:14.95pt;height:11.2pt" type="#shapetype_75"/>
          <w:control r:id="rId16" w:name="Casella di controllo 2" w:shapeid="control_shape_14"/>
        </w:object>
      </w:r>
      <w:r>
        <w:rPr>
          <w:rStyle w:val="Carpredefinitoparagrafo"/>
          <w:sz w:val="22"/>
          <w:szCs w:val="22"/>
        </w:rPr>
        <w:t xml:space="preserve"> INFANZIA PRINCIPESSA ISABELLA   </w:t>
      </w:r>
      <w:r>
        <w:rPr>
          <w:rStyle w:val="Carpredefinitoparagrafo"/>
          <w:sz w:val="22"/>
          <w:szCs w:val="22"/>
        </w:rPr>
        <w:object>
          <v:shape id="control_shape_15" style="width:14.95pt;height:11.2pt" type="#shapetype_75"/>
          <w:control r:id="rId17" w:name="Casella di controllo 2" w:shapeid="control_shape_15"/>
        </w:object>
      </w:r>
      <w:r>
        <w:rPr>
          <w:rStyle w:val="Carpredefinitoparagrafo"/>
          <w:sz w:val="22"/>
          <w:szCs w:val="22"/>
        </w:rPr>
        <w:t xml:space="preserve">PRIMARIA GOZZANO   </w:t>
      </w:r>
      <w:r>
        <w:rPr>
          <w:rStyle w:val="Carpredefinitoparagrafo"/>
          <w:sz w:val="22"/>
          <w:szCs w:val="22"/>
        </w:rPr>
        <w:object>
          <v:shape id="control_shape_16" style="width:14.95pt;height:11.2pt" type="#shapetype_75"/>
          <w:control r:id="rId18" w:name="Casella di controllo 2" w:shapeid="control_shape_16"/>
        </w:object>
      </w:r>
      <w:r>
        <w:rPr>
          <w:rStyle w:val="Carpredefinitoparagrafo"/>
          <w:sz w:val="22"/>
          <w:szCs w:val="22"/>
        </w:rPr>
        <w:t>SECONDARIA I GRADO FRASSATI</w:t>
      </w:r>
    </w:p>
    <w:p>
      <w:pPr>
        <w:pStyle w:val="Titolo5"/>
        <w:tabs>
          <w:tab w:val="clear" w:pos="708"/>
          <w:tab w:val="left" w:pos="0" w:leader="none"/>
        </w:tabs>
        <w:spacing w:lineRule="auto" w:line="276"/>
        <w:ind w:left="3969" w:right="0" w:hanging="3969"/>
        <w:rPr>
          <w:rStyle w:val="Carpredefinitoparagrafo"/>
          <w:rFonts w:ascii="Times New Roman" w:hAnsi="Times New Roman" w:cs="Times New Roman"/>
          <w:sz w:val="22"/>
          <w:szCs w:val="22"/>
        </w:rPr>
      </w:pPr>
      <w:r>
        <w:rPr/>
      </w:r>
    </w:p>
    <w:p>
      <w:pPr>
        <w:pStyle w:val="Titolo5"/>
        <w:tabs>
          <w:tab w:val="clear" w:pos="708"/>
          <w:tab w:val="left" w:pos="0" w:leader="none"/>
        </w:tabs>
        <w:spacing w:lineRule="auto" w:line="276"/>
        <w:ind w:left="3969" w:right="0" w:hanging="3969"/>
        <w:rPr/>
      </w:pPr>
      <w:r>
        <w:rPr>
          <w:rStyle w:val="Carpredefinitoparagrafo"/>
          <w:rFonts w:cs="Times New Roman" w:ascii="Times New Roman" w:hAnsi="Times New Roman"/>
          <w:sz w:val="22"/>
          <w:szCs w:val="22"/>
        </w:rPr>
        <w:object>
          <v:shape id="control_shape_17" style="width:14.95pt;height:11.2pt" type="#shapetype_75"/>
          <w:control r:id="rId19" w:name="Casella di controllo 2" w:shapeid="control_shape_17"/>
        </w:object>
      </w:r>
      <w:r>
        <w:rPr>
          <w:rStyle w:val="Carpredefinitoparagrafo"/>
          <w:rFonts w:cs="Times New Roman" w:ascii="Times New Roman" w:hAnsi="Times New Roman"/>
          <w:sz w:val="22"/>
          <w:szCs w:val="22"/>
        </w:rPr>
        <w:t xml:space="preserve"> </w:t>
      </w:r>
      <w:r>
        <w:rPr>
          <w:rStyle w:val="Carpredefinitoparagrafo"/>
          <w:rFonts w:cs="Times New Roman" w:ascii="Times New Roman" w:hAnsi="Times New Roman"/>
          <w:sz w:val="22"/>
          <w:szCs w:val="22"/>
        </w:rPr>
        <w:t>F</w:t>
      </w:r>
      <w:r>
        <w:rPr>
          <w:rStyle w:val="Carpredefinitoparagrafo"/>
          <w:rFonts w:cs="Times New Roman" w:ascii="Times New Roman" w:hAnsi="Times New Roman"/>
          <w:sz w:val="22"/>
          <w:szCs w:val="22"/>
        </w:rPr>
        <w:t>amiglia monogenitoriale</w:t>
      </w:r>
    </w:p>
    <w:p>
      <w:pPr>
        <w:pStyle w:val="Normale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Consapevoli degli obblighi di vigilanza sui minori, nell’impossibilità di provvedere personalmente ad assumere la predetta vigilanza sull’alunno/a suindicato/a,</w:t>
      </w:r>
    </w:p>
    <w:p>
      <w:pPr>
        <w:pStyle w:val="Normale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e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DELEGANO</w:t>
      </w:r>
    </w:p>
    <w:tbl>
      <w:tblPr>
        <w:tblW w:w="9864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34"/>
        <w:gridCol w:w="3465"/>
        <w:gridCol w:w="5665"/>
      </w:tblGrid>
      <w:tr>
        <w:trPr/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>
                <v:shape id="control_shape_18" style="width:14.95pt;height:11.2pt" type="#shapetype_75"/>
                <w:control r:id="rId20" w:name="Casella di controllo 2" w:shapeid="control_shape_18"/>
              </w:object>
            </w:r>
          </w:p>
        </w:tc>
        <w:tc>
          <w:tcPr>
            <w:tcW w:w="3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totabella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SCUOLA INFANZIA E PRIMARIA</w:t>
            </w:r>
          </w:p>
        </w:tc>
        <w:tc>
          <w:tcPr>
            <w:tcW w:w="5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jc w:val="both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 provvedere alla custodia dell’alunno/a all’uscita dell’edificio scolastico </w:t>
            </w:r>
            <w:r>
              <w:rPr>
                <w:rFonts w:eastAsia="Calibri" w:cs="Times New Roman"/>
                <w:b/>
                <w:bCs/>
                <w:sz w:val="22"/>
                <w:szCs w:val="22"/>
                <w:lang w:val="it-IT" w:eastAsia="en-US" w:bidi="ar-SA"/>
              </w:rPr>
              <w:t>sollevando l’Istituto da ogni responsabilità.</w:t>
            </w:r>
          </w:p>
        </w:tc>
      </w:tr>
      <w:tr>
        <w:trPr/>
        <w:tc>
          <w:tcPr>
            <w:tcW w:w="73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>
                <v:shape id="control_shape_19" style="width:14.95pt;height:11.2pt" type="#shapetype_75"/>
                <w:control r:id="rId21" w:name="Casella di controllo 2" w:shapeid="control_shape_19"/>
              </w:object>
            </w:r>
          </w:p>
        </w:tc>
        <w:tc>
          <w:tcPr>
            <w:tcW w:w="346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totabella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SCUOLA SECONDARIA</w:t>
            </w:r>
          </w:p>
        </w:tc>
        <w:tc>
          <w:tcPr>
            <w:tcW w:w="5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eastAsia="Calibri" w:cs="Times New Roman"/>
                <w:b/>
                <w:b/>
                <w:bCs/>
                <w:sz w:val="22"/>
                <w:szCs w:val="22"/>
                <w:lang w:val="it-IT" w:eastAsia="en-US" w:bidi="ar-SA"/>
              </w:rPr>
            </w:pPr>
            <w:r>
              <w:rPr>
                <w:rFonts w:eastAsia="Calibri" w:cs="Times New Roman"/>
                <w:b/>
                <w:bCs/>
                <w:sz w:val="22"/>
                <w:szCs w:val="22"/>
                <w:lang w:val="it-IT" w:eastAsia="en-US" w:bidi="ar-SA"/>
              </w:rPr>
              <w:t>a ritirare mio figlio/a da scuola ogni volta si presenti l’esigenza di uscita anticipata, sollevando l’Istituto da ogni responsabilità.</w:t>
            </w:r>
          </w:p>
        </w:tc>
      </w:tr>
    </w:tbl>
    <w:p>
      <w:pPr>
        <w:pStyle w:val="Normale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e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864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29"/>
        <w:gridCol w:w="3315"/>
        <w:gridCol w:w="1973"/>
        <w:gridCol w:w="1973"/>
        <w:gridCol w:w="1974"/>
      </w:tblGrid>
      <w:tr>
        <w:trPr/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4C7DC" w:val="clear"/>
          </w:tcPr>
          <w:p>
            <w:pPr>
              <w:pStyle w:val="Contenutotabella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sig/sig.ra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4C7DC" w:val="clear"/>
          </w:tcPr>
          <w:p>
            <w:pPr>
              <w:pStyle w:val="Contenutotabella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COGNOME-NOME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4C7DC" w:val="clear"/>
          </w:tcPr>
          <w:p>
            <w:pPr>
              <w:pStyle w:val="Contenutotabella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NATO/A A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4C7DC" w:val="clear"/>
          </w:tcPr>
          <w:p>
            <w:pPr>
              <w:pStyle w:val="Contenutotabella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IL 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B4C7DC" w:val="clear"/>
          </w:tcPr>
          <w:p>
            <w:pPr>
              <w:pStyle w:val="Contenutotabella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N. DOCUMENTO DI IDENTITA’</w: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0" style="width:25.9pt;height:11.25pt" type="#shapetype_75"/>
                <w:control r:id="rId22" w:name="Casella di riepilogo 1" w:shapeid="control_shape_20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1" style="width:155.55pt;height:15.7pt" type="#shapetype_75"/>
                <w:control r:id="rId23" w:name="Casella di testo 1" w:shapeid="control_shape_21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2" style="width:86.3pt;height:15.7pt" type="#shapetype_75"/>
                <w:control r:id="rId24" w:name="Casella di testo 1" w:shapeid="control_shape_22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3" style="width:86.3pt;height:15.7pt" type="#shapetype_75"/>
                <w:control r:id="rId25" w:name="Casella di testo 1" w:shapeid="control_shape_23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4" style="width:86.3pt;height:15.7pt" type="#shapetype_75"/>
                <w:control r:id="rId26" w:name="Casella di testo 1" w:shapeid="control_shape_24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5" style="width:25.9pt;height:11.25pt" type="#shapetype_75"/>
                <w:control r:id="rId27" w:name="Casella di riepilogo 1" w:shapeid="control_shape_25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6" style="width:155.55pt;height:15.7pt" type="#shapetype_75"/>
                <w:control r:id="rId28" w:name="Casella di testo 1" w:shapeid="control_shape_26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7" style="width:86.3pt;height:15.7pt" type="#shapetype_75"/>
                <w:control r:id="rId29" w:name="Casella di testo 1" w:shapeid="control_shape_27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8" style="width:86.3pt;height:15.7pt" type="#shapetype_75"/>
                <w:control r:id="rId30" w:name="Casella di testo 1" w:shapeid="control_shape_28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29" style="width:86.3pt;height:15.7pt" type="#shapetype_75"/>
                <w:control r:id="rId31" w:name="Casella di testo 1" w:shapeid="control_shape_29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0" style="width:25.9pt;height:11.25pt" type="#shapetype_75"/>
                <w:control r:id="rId32" w:name="Casella di riepilogo 1" w:shapeid="control_shape_30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1" style="width:155.55pt;height:15.7pt" type="#shapetype_75"/>
                <w:control r:id="rId33" w:name="Casella di testo 1" w:shapeid="control_shape_31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2" style="width:86.3pt;height:15.7pt" type="#shapetype_75"/>
                <w:control r:id="rId34" w:name="Casella di testo 1" w:shapeid="control_shape_32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3" style="width:86.3pt;height:15.7pt" type="#shapetype_75"/>
                <w:control r:id="rId35" w:name="Casella di testo 1" w:shapeid="control_shape_33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4" style="width:86.3pt;height:15.7pt" type="#shapetype_75"/>
                <w:control r:id="rId36" w:name="Casella di testo 1" w:shapeid="control_shape_34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5" style="width:25.9pt;height:11.25pt" type="#shapetype_75"/>
                <w:control r:id="rId37" w:name="Casella di riepilogo 1" w:shapeid="control_shape_35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6" style="width:155.55pt;height:15.7pt" type="#shapetype_75"/>
                <w:control r:id="rId38" w:name="Casella di testo 1" w:shapeid="control_shape_36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7" style="width:86.3pt;height:15.7pt" type="#shapetype_75"/>
                <w:control r:id="rId39" w:name="Casella di testo 1" w:shapeid="control_shape_37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8" style="width:86.3pt;height:15.7pt" type="#shapetype_75"/>
                <w:control r:id="rId40" w:name="Casella di testo 1" w:shapeid="control_shape_38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39" style="width:86.3pt;height:15.7pt" type="#shapetype_75"/>
                <w:control r:id="rId41" w:name="Casella di testo 1" w:shapeid="control_shape_39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0" style="width:25.9pt;height:11.25pt" type="#shapetype_75"/>
                <w:control r:id="rId42" w:name="Casella di riepilogo 1" w:shapeid="control_shape_40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1" style="width:155.55pt;height:15.7pt" type="#shapetype_75"/>
                <w:control r:id="rId43" w:name="Casella di testo 1" w:shapeid="control_shape_41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2" style="width:86.3pt;height:15.7pt" type="#shapetype_75"/>
                <w:control r:id="rId44" w:name="Casella di testo 1" w:shapeid="control_shape_42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3" style="width:86.3pt;height:15.7pt" type="#shapetype_75"/>
                <w:control r:id="rId45" w:name="Casella di testo 1" w:shapeid="control_shape_43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4" style="width:86.3pt;height:15.7pt" type="#shapetype_75"/>
                <w:control r:id="rId46" w:name="Casella di testo 1" w:shapeid="control_shape_44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5" style="width:25.9pt;height:11.25pt" type="#shapetype_75"/>
                <w:control r:id="rId47" w:name="Casella di riepilogo 1" w:shapeid="control_shape_45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6" style="width:155.55pt;height:15.7pt" type="#shapetype_75"/>
                <w:control r:id="rId48" w:name="Casella di testo 1" w:shapeid="control_shape_46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7" style="width:86.3pt;height:15.7pt" type="#shapetype_75"/>
                <w:control r:id="rId49" w:name="Casella di testo 1" w:shapeid="control_shape_47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8" style="width:86.3pt;height:15.7pt" type="#shapetype_75"/>
                <w:control r:id="rId50" w:name="Casella di testo 1" w:shapeid="control_shape_48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49" style="width:86.3pt;height:15.7pt" type="#shapetype_75"/>
                <w:control r:id="rId51" w:name="Casella di testo 1" w:shapeid="control_shape_49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0" style="width:25.9pt;height:11.25pt" type="#shapetype_75"/>
                <w:control r:id="rId52" w:name="Casella di riepilogo 1" w:shapeid="control_shape_50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1" style="width:155.55pt;height:15.7pt" type="#shapetype_75"/>
                <w:control r:id="rId53" w:name="Casella di testo 1" w:shapeid="control_shape_51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2" style="width:86.3pt;height:15.7pt" type="#shapetype_75"/>
                <w:control r:id="rId54" w:name="Casella di testo 1" w:shapeid="control_shape_52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3" style="width:86.3pt;height:15.7pt" type="#shapetype_75"/>
                <w:control r:id="rId55" w:name="Casella di testo 1" w:shapeid="control_shape_53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4" style="width:86.3pt;height:15.7pt" type="#shapetype_75"/>
                <w:control r:id="rId56" w:name="Casella di testo 1" w:shapeid="control_shape_54"/>
              </w:object>
            </w:r>
          </w:p>
        </w:tc>
      </w:tr>
      <w:tr>
        <w:trPr/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5" style="width:25.9pt;height:11.25pt" type="#shapetype_75"/>
                <w:control r:id="rId57" w:name="Casella di riepilogo 1" w:shapeid="control_shape_55"/>
              </w:object>
            </w:r>
          </w:p>
        </w:tc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6" style="width:155.55pt;height:15.7pt" type="#shapetype_75"/>
                <w:control r:id="rId58" w:name="Casella di testo 1" w:shapeid="control_shape_56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7" style="width:86.3pt;height:15.7pt" type="#shapetype_75"/>
                <w:control r:id="rId59" w:name="Casella di testo 1" w:shapeid="control_shape_57"/>
              </w:object>
            </w:r>
          </w:p>
        </w:tc>
        <w:tc>
          <w:tcPr>
            <w:tcW w:w="19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8" style="width:86.3pt;height:15.7pt" type="#shapetype_75"/>
                <w:control r:id="rId60" w:name="Casella di testo 1" w:shapeid="control_shape_58"/>
              </w:objec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object>
                <v:shape id="control_shape_59" style="width:86.3pt;height:15.7pt" type="#shapetype_75"/>
                <w:control r:id="rId61" w:name="Casella di testo 1" w:shapeid="control_shape_59"/>
              </w:object>
            </w:r>
          </w:p>
        </w:tc>
      </w:tr>
    </w:tbl>
    <w:p>
      <w:pPr>
        <w:pStyle w:val="Normale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e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Tale delega è operativa per l’intero ciclo di frequenza della scuola  </w:t>
      </w:r>
      <w:r>
        <w:rPr>
          <w:b/>
          <w:bCs/>
          <w:sz w:val="22"/>
          <w:szCs w:val="22"/>
        </w:rPr>
        <w:object>
          <v:shape id="control_shape_60" style="width:14.95pt;height:11.2pt" type="#shapetype_75"/>
          <w:control r:id="rId62" w:name="Casella di controllo 2" w:shapeid="control_shape_60"/>
        </w:object>
      </w:r>
      <w:r>
        <w:rPr>
          <w:b/>
          <w:bCs/>
          <w:sz w:val="22"/>
          <w:szCs w:val="22"/>
        </w:rPr>
        <w:t xml:space="preserve">dell’infanzia,  </w:t>
      </w:r>
      <w:r>
        <w:rPr>
          <w:b/>
          <w:bCs/>
          <w:sz w:val="22"/>
          <w:szCs w:val="22"/>
        </w:rPr>
        <w:object>
          <v:shape id="control_shape_61" style="width:14.95pt;height:11.2pt" type="#shapetype_75"/>
          <w:control r:id="rId63" w:name="Casella di controllo 2" w:shapeid="control_shape_61"/>
        </w:object>
      </w:r>
      <w:r>
        <w:rPr>
          <w:b/>
          <w:bCs/>
          <w:sz w:val="22"/>
          <w:szCs w:val="22"/>
        </w:rPr>
        <w:t>p</w:t>
      </w:r>
      <w:r>
        <w:rPr>
          <w:b/>
          <w:bCs/>
          <w:sz w:val="22"/>
          <w:szCs w:val="22"/>
        </w:rPr>
        <w:t xml:space="preserve">rimaria          </w:t>
      </w:r>
      <w:r>
        <w:rPr>
          <w:b/>
          <w:bCs/>
          <w:sz w:val="22"/>
          <w:szCs w:val="22"/>
        </w:rPr>
        <w:object>
          <v:shape id="control_shape_62" style="width:14.95pt;height:11.2pt" type="#shapetype_75"/>
          <w:control r:id="rId64" w:name="Casella di controllo 2" w:shapeid="control_shape_62"/>
        </w:objec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secondaria di I grado sino ad atto scritto di revoca. </w:t>
      </w:r>
    </w:p>
    <w:p>
      <w:pPr>
        <w:pStyle w:val="Normale"/>
        <w:rPr/>
      </w:pPr>
      <w:r>
        <w:rPr/>
      </w:r>
    </w:p>
    <w:p>
      <w:pPr>
        <w:pStyle w:val="Normal"/>
        <w:jc w:val="both"/>
        <w:rPr>
          <w:rFonts w:ascii="Times" w:hAnsi="Times" w:eastAsia="Calibri" w:cs="Times"/>
          <w:b/>
          <w:b/>
          <w:bCs/>
          <w:sz w:val="22"/>
          <w:szCs w:val="22"/>
          <w:shd w:fill="B4C7DC" w:val="clear"/>
          <w:lang w:val="it-IT" w:eastAsia="en-US" w:bidi="ar-SA"/>
        </w:rPr>
      </w:pPr>
      <w:r>
        <w:rPr>
          <w:rFonts w:eastAsia="Calibri" w:cs="Times" w:ascii="Times" w:hAnsi="Times"/>
          <w:b/>
          <w:bCs/>
          <w:sz w:val="22"/>
          <w:szCs w:val="22"/>
          <w:shd w:fill="B4C7DC" w:val="clear"/>
          <w:lang w:val="it-IT" w:eastAsia="en-US" w:bidi="ar-SA"/>
        </w:rPr>
        <w:t xml:space="preserve">SI ALLEGA copia del documento di identità dei genitori (SOLO SE non è stato già depositato) e del/dei delegato/i.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  <w:lang w:val="it-IT" w:eastAsia="it-IT" w:bidi="ar-SA"/>
        </w:rPr>
      </w:pPr>
      <w:r>
        <w:rPr>
          <w:rFonts w:cs="Times New Roman"/>
          <w:b/>
          <w:sz w:val="22"/>
          <w:szCs w:val="22"/>
          <w:lang w:val="it-IT" w:eastAsia="it-IT" w:bidi="ar-SA"/>
        </w:rPr>
      </w:r>
    </w:p>
    <w:p>
      <w:pPr>
        <w:pStyle w:val="Normale"/>
        <w:spacing w:lineRule="auto" w:line="276"/>
        <w:jc w:val="both"/>
        <w:rPr/>
      </w:pPr>
      <w:r>
        <w:rPr>
          <w:rStyle w:val="Carpredefinitoparagrafo"/>
          <w:sz w:val="22"/>
          <w:szCs w:val="22"/>
        </w:rPr>
        <w:t xml:space="preserve">Torino,  </w:t>
      </w:r>
      <w:r>
        <w:rPr>
          <w:rStyle w:val="Carpredefinitoparagrafo"/>
          <w:sz w:val="22"/>
          <w:szCs w:val="22"/>
        </w:rPr>
        <w:object>
          <v:shape id="control_shape_63" style="width:155.55pt;height:15.7pt" type="#shapetype_75"/>
          <w:control r:id="rId65" w:name="Casella di testo 1" w:shapeid="control_shape_63"/>
        </w:object>
      </w:r>
    </w:p>
    <w:p>
      <w:pPr>
        <w:pStyle w:val="Normale"/>
        <w:spacing w:lineRule="auto" w:line="276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e"/>
        <w:spacing w:lineRule="auto" w:line="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Firma dei genitori o di chi esercita la patria potestà </w:t>
      </w:r>
    </w:p>
    <w:tbl>
      <w:tblPr>
        <w:tblW w:w="985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rPr/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/>
            </w:pPr>
            <w:r>
              <w:rPr>
                <w:rStyle w:val="Carpredefinitoparagrafo"/>
                <w:sz w:val="22"/>
                <w:szCs w:val="22"/>
              </w:rPr>
              <w:object>
                <v:shape id="control_shape_64" style="width:235.45pt;height:15.7pt" type="#shapetype_75"/>
                <w:control r:id="rId66" w:name="Casella di testo 1" w:shapeid="control_shape_64"/>
              </w:objec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/>
            </w:pPr>
            <w:r>
              <w:rPr>
                <w:rStyle w:val="Carpredefinitoparagrafo"/>
                <w:sz w:val="22"/>
                <w:szCs w:val="22"/>
              </w:rPr>
              <w:object>
                <v:shape id="control_shape_65" style="width:235.45pt;height:15.7pt" type="#shapetype_75"/>
                <w:control r:id="rId67" w:name="Casella di testo 1" w:shapeid="control_shape_65"/>
              </w:object>
            </w:r>
          </w:p>
        </w:tc>
      </w:tr>
    </w:tbl>
    <w:p>
      <w:pPr>
        <w:pStyle w:val="Corpotesto"/>
        <w:spacing w:lineRule="auto" w:line="276"/>
        <w:jc w:val="both"/>
        <w:rPr/>
      </w:pPr>
      <w:r>
        <w:rPr>
          <w:rStyle w:val="Carpredefinitoparagrafo"/>
          <w:sz w:val="22"/>
          <w:szCs w:val="22"/>
        </w:rPr>
        <w:t xml:space="preserve"> </w:t>
      </w:r>
      <w:r>
        <w:rPr>
          <w:rStyle w:val="Carpredefinitoparagrafo"/>
          <w:sz w:val="22"/>
          <w:szCs w:val="22"/>
        </w:rPr>
        <w:t>In caso di sottoscrizione della presente da parte di un solo genitore, il sottoscritto genitore firmatario dichiara sotto la propria personale responsabilità che anche l’altro genitore del minore è d’accordo con la presente domanda.</w:t>
      </w:r>
    </w:p>
    <w:p>
      <w:pPr>
        <w:pStyle w:val="Normale"/>
        <w:spacing w:lineRule="auto" w:line="276"/>
        <w:jc w:val="both"/>
        <w:rPr/>
      </w:pPr>
      <w:r>
        <w:rPr>
          <w:rStyle w:val="Carpredefinitoparagrafo"/>
          <w:sz w:val="22"/>
          <w:szCs w:val="22"/>
        </w:rPr>
        <w:t xml:space="preserve">Firma  </w:t>
      </w:r>
      <w:r>
        <w:rPr>
          <w:rStyle w:val="Carpredefinitoparagrafo"/>
          <w:sz w:val="22"/>
          <w:szCs w:val="22"/>
        </w:rPr>
        <w:object>
          <v:shape id="control_shape_66" style="width:235.45pt;height:15.7pt" type="#shapetype_75"/>
          <w:control r:id="rId68" w:name="Casella di testo 1" w:shapeid="control_shape_66"/>
        </w:object>
      </w:r>
    </w:p>
    <w:p>
      <w:pPr>
        <w:pStyle w:val="Normale"/>
        <w:spacing w:lineRule="auto" w:line="276"/>
        <w:jc w:val="both"/>
        <w:rPr/>
      </w:pPr>
      <w:r>
        <w:rPr>
          <w:rStyle w:val="Carpredefinitoparagrafo"/>
          <w:sz w:val="22"/>
          <w:szCs w:val="22"/>
        </w:rPr>
        <w:t xml:space="preserve">                                                           </w:t>
      </w:r>
    </w:p>
    <w:sectPr>
      <w:headerReference w:type="default" r:id="rId69"/>
      <w:footerReference w:type="default" r:id="rId70"/>
      <w:type w:val="nextPage"/>
      <w:pgSz w:w="11906" w:h="16838"/>
      <w:pgMar w:left="1021" w:right="1021" w:header="454" w:top="1985" w:footer="284" w:bottom="680" w:gutter="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swiss"/>
    <w:pitch w:val="variable"/>
  </w:font>
  <w:font w:name="Courier New">
    <w:charset w:val="00"/>
    <w:family w:val="modern"/>
    <w:pitch w:val="fixed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Comic Sans MS">
    <w:charset w:val="00"/>
    <w:family w:val="script"/>
    <w:pitch w:val="variable"/>
  </w:font>
  <w:font w:name="Calibri">
    <w:charset w:val="00"/>
    <w:family w:val="swiss"/>
    <w:pitch w:val="variable"/>
  </w:font>
  <w:font w:name="Times">
    <w:altName w:val="Times New Roman"/>
    <w:charset w:val="00"/>
    <w:family w:val="roman"/>
    <w:pitch w:val="variable"/>
  </w:font>
  <w:font w:name="Copperplate Gothic Bold">
    <w:charset w:val="00"/>
    <w:family w:val="swiss"/>
    <w:pitch w:val="variable"/>
  </w:font>
  <w:font w:name="Perpetu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445"/>
      <w:gridCol w:w="7419"/>
    </w:tblGrid>
    <w:tr>
      <w:trPr/>
      <w:tc>
        <w:tcPr>
          <w:tcW w:w="2445" w:type="dxa"/>
          <w:tcBorders>
            <w:top w:val="single" w:sz="18" w:space="0" w:color="808080"/>
            <w:right w:val="single" w:sz="18" w:space="0" w:color="808080"/>
          </w:tcBorders>
        </w:tcPr>
        <w:p>
          <w:pPr>
            <w:pStyle w:val="Pidipagina"/>
            <w:jc w:val="left"/>
            <w:rPr/>
          </w:pPr>
          <w:r>
            <w:rPr>
              <w:rStyle w:val="Carpredefinitoparagrafo"/>
              <w:b/>
              <w:color w:val="4F81BD"/>
              <w:sz w:val="16"/>
              <w:szCs w:val="16"/>
            </w:rPr>
            <w:t>M</w:t>
          </w:r>
          <w:r>
            <w:rPr>
              <w:rStyle w:val="Carpredefinitoparagrafo"/>
              <w:b/>
              <w:color w:val="4F81BD"/>
              <w:sz w:val="18"/>
              <w:szCs w:val="18"/>
            </w:rPr>
            <w:t>ODELLO  STUD_</w:t>
          </w:r>
          <w:r>
            <w:rPr>
              <w:rStyle w:val="Carpredefinitoparagrafo"/>
              <w:b/>
              <w:color w:val="4F81BD"/>
              <w:sz w:val="18"/>
              <w:szCs w:val="18"/>
            </w:rPr>
            <w:t>A</w:t>
          </w:r>
          <w:r>
            <w:rPr>
              <w:rStyle w:val="Carpredefinitoparagrafo"/>
              <w:b/>
              <w:color w:val="4F81BD"/>
              <w:sz w:val="18"/>
              <w:szCs w:val="18"/>
            </w:rPr>
            <w:t>3</w:t>
          </w:r>
        </w:p>
      </w:tc>
      <w:tc>
        <w:tcPr>
          <w:tcW w:w="7419" w:type="dxa"/>
          <w:tcBorders>
            <w:top w:val="single" w:sz="18" w:space="0" w:color="808080"/>
            <w:left w:val="single" w:sz="18" w:space="0" w:color="808080"/>
          </w:tcBorders>
        </w:tcPr>
        <w:p>
          <w:pPr>
            <w:pStyle w:val="Pidipagina"/>
            <w:rPr>
              <w:i/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DELEGA AL RITIRO DA SCUOLA</w:t>
          </w:r>
        </w:p>
      </w:tc>
    </w:tr>
  </w:tbl>
  <w:p>
    <w:pPr>
      <w:pStyle w:val="Normale"/>
      <w:jc w:val="center"/>
      <w:rPr>
        <w:rFonts w:ascii="Comic Sans MS" w:hAnsi="Comic Sans MS" w:cs="Comic Sans MS"/>
      </w:rPr>
    </w:pPr>
    <w:r>
      <w:rPr>
        <w:rFonts w:cs="Comic Sans MS" w:ascii="Comic Sans MS" w:hAnsi="Comic Sans M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89" w:type="dxa"/>
      <w:jc w:val="left"/>
      <w:tblInd w:w="-5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093"/>
      <w:gridCol w:w="1203"/>
      <w:gridCol w:w="3296"/>
      <w:gridCol w:w="1483"/>
      <w:gridCol w:w="1814"/>
    </w:tblGrid>
    <w:tr>
      <w:trPr>
        <w:trHeight w:val="1282" w:hRule="atLeast"/>
      </w:trPr>
      <w:tc>
        <w:tcPr>
          <w:tcW w:w="209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>
          <w:pPr>
            <w:pStyle w:val="Intestazione"/>
            <w:ind w:left="0" w:right="-108" w:hanging="0"/>
            <w:rPr/>
          </w:pPr>
          <w:r>
            <w:rPr>
              <w:rStyle w:val="Carpredefinitoparagrafo"/>
              <w:color w:val="548DD4"/>
            </w:rPr>
            <w:t xml:space="preserve">       </w:t>
          </w:r>
          <w:r>
            <w:rPr>
              <w:rStyle w:val="Carpredefinitoparagrafo"/>
              <w:b/>
              <w:color w:val="548DD4"/>
              <w:sz w:val="18"/>
            </w:rPr>
            <w:drawing>
              <wp:inline distT="0" distB="0" distL="0" distR="0">
                <wp:extent cx="1191895" cy="810895"/>
                <wp:effectExtent l="0" t="0" r="0" b="0"/>
                <wp:docPr id="1" name="Immagine 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>
          <w:pPr>
            <w:pStyle w:val="Intestazione"/>
            <w:jc w:val="center"/>
            <w:rPr/>
          </w:pPr>
          <w:r>
            <w:rPr>
              <w:rStyle w:val="Carpredefinitoparagrafo"/>
              <w:rFonts w:ascii="Copperplate Gothic Bold" w:hAnsi="Copperplate Gothic Bold"/>
              <w:b/>
              <w:color w:val="0070C0"/>
            </w:rPr>
            <w:t xml:space="preserve">ISTITUTO COMPRENSIVO </w:t>
          </w:r>
          <w:r>
            <w:rPr>
              <w:rStyle w:val="Carpredefinitoparagrafo"/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>
            <w:rPr>
              <w:rFonts w:ascii="Perpetua" w:hAnsi="Perpetua"/>
              <w:sz w:val="18"/>
              <w:szCs w:val="18"/>
            </w:rPr>
            <w:t>Via Tiraboschi, 33 –  10149 TORINO- Tel 011-01166600</w:t>
          </w:r>
        </w:p>
        <w:p>
          <w:pPr>
            <w:pStyle w:val="Intestazione"/>
            <w:jc w:val="center"/>
            <w:rPr/>
          </w:pPr>
          <w:hyperlink r:id="rId2" w:tgtFrame="_top">
            <w:r>
              <w:rPr>
                <w:rStyle w:val="CollegamentoInternet"/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>
          <w:pPr>
            <w:pStyle w:val="Intestazione"/>
            <w:jc w:val="center"/>
            <w:rPr/>
          </w:pPr>
          <w:hyperlink r:id="rId3" w:tgtFrame="_top">
            <w:r>
              <w:rPr>
                <w:rStyle w:val="CollegamentoInternet"/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>
          <w:pPr>
            <w:pStyle w:val="Normale"/>
            <w:jc w:val="center"/>
            <w:rPr>
              <w:rFonts w:ascii="Perpetua" w:hAnsi="Perpetua"/>
              <w:sz w:val="18"/>
              <w:szCs w:val="18"/>
            </w:rPr>
          </w:pPr>
          <w:r>
            <w:rPr>
              <w:rFonts w:ascii="Perpetua" w:hAnsi="Perpetua"/>
              <w:sz w:val="18"/>
              <w:szCs w:val="18"/>
            </w:rPr>
            <w:t>CF: 97833090018</w:t>
          </w:r>
        </w:p>
        <w:p>
          <w:pPr>
            <w:pStyle w:val="Normale"/>
            <w:jc w:val="center"/>
            <w:rPr/>
          </w:pPr>
          <w:r>
            <w:rPr/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1732280</wp:posOffset>
                </wp:positionH>
                <wp:positionV relativeFrom="paragraph">
                  <wp:posOffset>-8890</wp:posOffset>
                </wp:positionV>
                <wp:extent cx="254000" cy="292735"/>
                <wp:effectExtent l="0" t="0" r="0" b="0"/>
                <wp:wrapSquare wrapText="bothSides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1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>
          <w:pPr>
            <w:pStyle w:val="Intestazione"/>
            <w:jc w:val="center"/>
            <w:rPr/>
          </w:pPr>
          <w:r>
            <w:rPr/>
            <w:drawing>
              <wp:inline distT="0" distB="0" distL="0" distR="0">
                <wp:extent cx="638175" cy="963295"/>
                <wp:effectExtent l="0" t="0" r="0" b="0"/>
                <wp:docPr id="3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96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617" w:hRule="atLeast"/>
      </w:trPr>
      <w:tc>
        <w:tcPr>
          <w:tcW w:w="329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>
          <w:pPr>
            <w:pStyle w:val="Intestazione"/>
            <w:jc w:val="center"/>
            <w:rPr>
              <w:rFonts w:ascii="Perpetua" w:hAnsi="Perpetua"/>
              <w:b/>
              <w:b/>
              <w:color w:val="548DD4"/>
              <w:sz w:val="18"/>
              <w:szCs w:val="18"/>
            </w:rPr>
          </w:pPr>
          <w:r>
            <w:rPr>
              <w:rFonts w:ascii="Perpetua" w:hAnsi="Perpetua"/>
              <w:b/>
              <w:color w:val="548DD4"/>
              <w:sz w:val="18"/>
              <w:szCs w:val="18"/>
            </w:rPr>
            <w:t xml:space="preserve">Scuola Infanzia </w:t>
          </w:r>
        </w:p>
        <w:p>
          <w:pPr>
            <w:pStyle w:val="Intestazione"/>
            <w:jc w:val="center"/>
            <w:rPr/>
          </w:pPr>
          <w:r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1567815</wp:posOffset>
                </wp:positionH>
                <wp:positionV relativeFrom="paragraph">
                  <wp:posOffset>-89535</wp:posOffset>
                </wp:positionV>
                <wp:extent cx="407670" cy="407670"/>
                <wp:effectExtent l="0" t="0" r="0" b="0"/>
                <wp:wrapSquare wrapText="bothSides"/>
                <wp:docPr id="4" name="Immagine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Style w:val="Carpredefinitoparagrafo"/>
              <w:rFonts w:ascii="Perpetua" w:hAnsi="Perpetua"/>
              <w:b/>
              <w:i/>
              <w:color w:val="548DD4"/>
              <w:sz w:val="18"/>
              <w:szCs w:val="18"/>
            </w:rPr>
            <w:t>PRINCIPESSA ISABELLA</w:t>
          </w:r>
        </w:p>
        <w:p>
          <w:pPr>
            <w:pStyle w:val="Intestazione"/>
            <w:jc w:val="center"/>
            <w:rPr>
              <w:rFonts w:ascii="Perpetua" w:hAnsi="Perpetua"/>
              <w:color w:val="548DD4"/>
              <w:sz w:val="18"/>
              <w:szCs w:val="18"/>
            </w:rPr>
          </w:pPr>
          <w:r>
            <w:rPr>
              <w:rFonts w:ascii="Perpetua" w:hAnsi="Perpetua"/>
              <w:color w:val="548DD4"/>
              <w:sz w:val="18"/>
              <w:szCs w:val="18"/>
            </w:rPr>
            <w:t>Via Gorresio, 13</w:t>
          </w:r>
        </w:p>
        <w:p>
          <w:pPr>
            <w:pStyle w:val="Intestazione"/>
            <w:jc w:val="center"/>
            <w:rPr/>
          </w:pPr>
          <w:r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5815965</wp:posOffset>
                </wp:positionH>
                <wp:positionV relativeFrom="paragraph">
                  <wp:posOffset>-303530</wp:posOffset>
                </wp:positionV>
                <wp:extent cx="361950" cy="361950"/>
                <wp:effectExtent l="0" t="0" r="0" b="0"/>
                <wp:wrapSquare wrapText="bothSides"/>
                <wp:docPr id="5" name="Immagine 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10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3625215</wp:posOffset>
                </wp:positionH>
                <wp:positionV relativeFrom="paragraph">
                  <wp:posOffset>-313055</wp:posOffset>
                </wp:positionV>
                <wp:extent cx="361950" cy="361950"/>
                <wp:effectExtent l="0" t="0" r="0" b="0"/>
                <wp:wrapSquare wrapText="bothSides"/>
                <wp:docPr id="6" name="Immagine 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9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Style w:val="Carpredefinitoparagrafo"/>
              <w:rFonts w:ascii="Perpetua" w:hAnsi="Perpetua"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>
          <w:pPr>
            <w:pStyle w:val="Intestazione"/>
            <w:jc w:val="center"/>
            <w:rPr/>
          </w:pPr>
          <w:r>
            <w:rPr>
              <w:rStyle w:val="Carpredefinitoparagrafo"/>
              <w:rFonts w:ascii="Perpetua" w:hAnsi="Perpetua"/>
              <w:b/>
              <w:color w:val="548DD4"/>
              <w:sz w:val="18"/>
              <w:szCs w:val="18"/>
            </w:rPr>
            <w:t>Scuola Primaria</w:t>
          </w:r>
        </w:p>
        <w:p>
          <w:pPr>
            <w:pStyle w:val="Intestazione"/>
            <w:jc w:val="center"/>
            <w:rPr>
              <w:rFonts w:ascii="Perpetua" w:hAnsi="Perpetua"/>
              <w:b/>
              <w:b/>
              <w:i/>
              <w:i/>
              <w:color w:val="548DD4"/>
              <w:sz w:val="18"/>
              <w:szCs w:val="18"/>
            </w:rPr>
          </w:pPr>
          <w:r>
            <w:rPr>
              <w:rFonts w:ascii="Perpetua" w:hAnsi="Perpetua"/>
              <w:b/>
              <w:i/>
              <w:color w:val="548DD4"/>
              <w:sz w:val="18"/>
              <w:szCs w:val="18"/>
            </w:rPr>
            <w:t>GUIDO GOZZANO</w:t>
          </w:r>
        </w:p>
        <w:p>
          <w:pPr>
            <w:pStyle w:val="Intestazione"/>
            <w:jc w:val="center"/>
            <w:rPr>
              <w:rFonts w:ascii="Perpetua" w:hAnsi="Perpetua"/>
              <w:color w:val="548DD4"/>
              <w:sz w:val="18"/>
              <w:szCs w:val="18"/>
            </w:rPr>
          </w:pPr>
          <w:r>
            <w:rPr>
              <w:rFonts w:ascii="Perpetua" w:hAnsi="Perpetua"/>
              <w:color w:val="548DD4"/>
              <w:sz w:val="18"/>
              <w:szCs w:val="18"/>
            </w:rPr>
            <w:t>Corso Toscana, 88</w:t>
          </w:r>
        </w:p>
        <w:p>
          <w:pPr>
            <w:pStyle w:val="Intestazione"/>
            <w:jc w:val="center"/>
            <w:rPr/>
          </w:pPr>
          <w:r>
            <w:rPr>
              <w:rStyle w:val="Carpredefinitoparagrafo"/>
              <w:rFonts w:ascii="Perpetua" w:hAnsi="Perpetua"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Intestazione"/>
            <w:jc w:val="center"/>
            <w:rPr/>
          </w:pPr>
          <w:r>
            <w:rPr>
              <w:rStyle w:val="Carpredefinitoparagrafo"/>
              <w:rFonts w:ascii="Perpetua" w:hAnsi="Perpetua"/>
              <w:b/>
              <w:color w:val="548DD4"/>
              <w:sz w:val="18"/>
              <w:szCs w:val="18"/>
            </w:rPr>
            <w:t xml:space="preserve">Scuola secondaria di I grado </w:t>
          </w:r>
        </w:p>
        <w:p>
          <w:pPr>
            <w:pStyle w:val="Intestazione"/>
            <w:jc w:val="center"/>
            <w:rPr>
              <w:rFonts w:ascii="Perpetua" w:hAnsi="Perpetua"/>
              <w:b/>
              <w:b/>
              <w:i/>
              <w:i/>
              <w:color w:val="548DD4"/>
              <w:sz w:val="18"/>
              <w:szCs w:val="18"/>
            </w:rPr>
          </w:pPr>
          <w:r>
            <w:rPr>
              <w:rFonts w:ascii="Perpetua" w:hAnsi="Perpetua"/>
              <w:b/>
              <w:i/>
              <w:color w:val="548DD4"/>
              <w:sz w:val="18"/>
              <w:szCs w:val="18"/>
            </w:rPr>
            <w:t>PIER GIORGIO FRASSATI</w:t>
          </w:r>
        </w:p>
        <w:p>
          <w:pPr>
            <w:pStyle w:val="Intestazione"/>
            <w:jc w:val="center"/>
            <w:rPr>
              <w:rFonts w:ascii="Perpetua" w:hAnsi="Perpetua"/>
              <w:color w:val="548DD4"/>
              <w:sz w:val="18"/>
              <w:szCs w:val="18"/>
            </w:rPr>
          </w:pPr>
          <w:r>
            <w:rPr>
              <w:rFonts w:ascii="Perpetua" w:hAnsi="Perpetua"/>
              <w:color w:val="548DD4"/>
              <w:sz w:val="18"/>
              <w:szCs w:val="18"/>
            </w:rPr>
            <w:t>Via Tiraboschi, 33</w:t>
          </w:r>
        </w:p>
        <w:p>
          <w:pPr>
            <w:pStyle w:val="Intestazione"/>
            <w:jc w:val="center"/>
            <w:rPr/>
          </w:pPr>
          <w:r>
            <w:rPr>
              <w:rStyle w:val="Carpredefinitoparagrafo"/>
              <w:rFonts w:ascii="Perpetua" w:hAnsi="Perpetua"/>
              <w:color w:val="548DD4"/>
              <w:sz w:val="18"/>
              <w:szCs w:val="18"/>
            </w:rPr>
            <w:t>TOMM8B2019</w:t>
          </w:r>
        </w:p>
      </w:tc>
    </w:tr>
  </w:tbl>
  <w:p>
    <w:pPr>
      <w:pStyle w:val="Normale"/>
      <w:jc w:val="center"/>
      <w:rPr>
        <w:rFonts w:ascii="Comic Sans MS" w:hAnsi="Comic Sans MS" w:cs="Comic Sans MS"/>
        <w:sz w:val="18"/>
        <w:szCs w:val="18"/>
      </w:rPr>
    </w:pPr>
    <w:r>
      <w:rPr>
        <w:rFonts w:cs="Comic Sans MS" w:ascii="Comic Sans MS" w:hAnsi="Comic Sans MS"/>
        <w:sz w:val="18"/>
        <w:szCs w:val="18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itolo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ito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Titolo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Titolo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Titolo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Titolo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itolo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Titolo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widowControl/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shd w:fill="auto" w:val="clear"/>
      <w:vertAlign w:val="baseline"/>
      <w:em w:val="none"/>
      <w:lang w:val="it-IT" w:eastAsia="it-IT" w:bidi="ar-SA"/>
    </w:rPr>
  </w:style>
  <w:style w:type="paragraph" w:styleId="Titolo1">
    <w:name w:val="Heading 1"/>
    <w:basedOn w:val="Normale"/>
    <w:next w:val="Normale"/>
    <w:qFormat/>
    <w:pPr>
      <w:keepNext w:val="true"/>
      <w:numPr>
        <w:ilvl w:val="0"/>
        <w:numId w:val="1"/>
      </w:numPr>
      <w:suppressAutoHyphens w:val="true"/>
      <w:ind w:left="0" w:right="0" w:firstLine="5812"/>
      <w:jc w:val="both"/>
      <w:outlineLvl w:val="0"/>
    </w:pPr>
    <w:rPr>
      <w:rFonts w:ascii="Arial" w:hAnsi="Arial" w:cs="Arial"/>
      <w:sz w:val="24"/>
      <w:szCs w:val="24"/>
    </w:rPr>
  </w:style>
  <w:style w:type="paragraph" w:styleId="Titolo2">
    <w:name w:val="Heading 2"/>
    <w:basedOn w:val="Normale"/>
    <w:next w:val="Normale"/>
    <w:qFormat/>
    <w:pPr>
      <w:keepNext w:val="true"/>
      <w:numPr>
        <w:ilvl w:val="1"/>
        <w:numId w:val="1"/>
      </w:numPr>
      <w:suppressAutoHyphens w:val="true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qFormat/>
    <w:pPr>
      <w:keepNext w:val="true"/>
      <w:numPr>
        <w:ilvl w:val="2"/>
        <w:numId w:val="1"/>
      </w:numPr>
      <w:suppressAutoHyphens w:val="true"/>
      <w:jc w:val="both"/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qFormat/>
    <w:pPr>
      <w:keepNext w:val="true"/>
      <w:numPr>
        <w:ilvl w:val="3"/>
        <w:numId w:val="1"/>
      </w:numPr>
      <w:suppressAutoHyphens w:val="true"/>
      <w:jc w:val="center"/>
      <w:outlineLvl w:val="3"/>
    </w:pPr>
    <w:rPr>
      <w:rFonts w:ascii="Arial" w:hAnsi="Arial" w:cs="Arial"/>
      <w:sz w:val="24"/>
      <w:szCs w:val="24"/>
    </w:rPr>
  </w:style>
  <w:style w:type="paragraph" w:styleId="Titolo5">
    <w:name w:val="Heading 5"/>
    <w:basedOn w:val="Normale"/>
    <w:next w:val="Normale"/>
    <w:qFormat/>
    <w:pPr>
      <w:keepNext w:val="true"/>
      <w:numPr>
        <w:ilvl w:val="4"/>
        <w:numId w:val="1"/>
      </w:numPr>
      <w:suppressAutoHyphens w:val="true"/>
      <w:outlineLvl w:val="4"/>
    </w:pPr>
    <w:rPr>
      <w:rFonts w:ascii="Tahoma" w:hAnsi="Tahoma" w:cs="Tahoma"/>
      <w:sz w:val="24"/>
      <w:szCs w:val="24"/>
    </w:rPr>
  </w:style>
  <w:style w:type="paragraph" w:styleId="Titolo6">
    <w:name w:val="Heading 6"/>
    <w:basedOn w:val="Normale"/>
    <w:next w:val="Normale"/>
    <w:qFormat/>
    <w:pPr>
      <w:keepNext w:val="true"/>
      <w:numPr>
        <w:ilvl w:val="5"/>
        <w:numId w:val="1"/>
      </w:numPr>
      <w:suppressAutoHyphens w:val="true"/>
      <w:ind w:left="0" w:right="0" w:firstLine="4678"/>
      <w:outlineLvl w:val="5"/>
    </w:pPr>
    <w:rPr>
      <w:rFonts w:ascii="Tahoma" w:hAnsi="Tahoma" w:cs="Tahoma"/>
      <w:sz w:val="24"/>
      <w:szCs w:val="24"/>
    </w:rPr>
  </w:style>
  <w:style w:type="paragraph" w:styleId="Titolo7">
    <w:name w:val="Heading 7"/>
    <w:basedOn w:val="Normale"/>
    <w:next w:val="Normale"/>
    <w:qFormat/>
    <w:pPr>
      <w:keepNext w:val="true"/>
      <w:numPr>
        <w:ilvl w:val="6"/>
        <w:numId w:val="1"/>
      </w:numPr>
      <w:suppressAutoHyphens w:val="true"/>
      <w:jc w:val="center"/>
      <w:outlineLvl w:val="6"/>
    </w:pPr>
    <w:rPr>
      <w:rFonts w:ascii="Tahoma" w:hAnsi="Tahoma" w:cs="Tahoma"/>
      <w:b/>
      <w:bCs/>
      <w:sz w:val="36"/>
      <w:szCs w:val="36"/>
    </w:rPr>
  </w:style>
  <w:style w:type="paragraph" w:styleId="Titolo8">
    <w:name w:val="Heading 8"/>
    <w:basedOn w:val="Normale"/>
    <w:next w:val="Normale"/>
    <w:qFormat/>
    <w:pPr>
      <w:keepNext w:val="true"/>
      <w:numPr>
        <w:ilvl w:val="7"/>
        <w:numId w:val="1"/>
      </w:numPr>
      <w:suppressAutoHyphens w:val="true"/>
      <w:ind w:left="0" w:right="0" w:firstLine="708"/>
      <w:outlineLvl w:val="7"/>
    </w:pPr>
    <w:rPr>
      <w:rFonts w:ascii="Tahoma" w:hAnsi="Tahoma" w:cs="Tahoma"/>
      <w:b/>
      <w:bCs/>
      <w:sz w:val="24"/>
      <w:szCs w:val="24"/>
    </w:rPr>
  </w:style>
  <w:style w:type="paragraph" w:styleId="Titolo9">
    <w:name w:val="Heading 9"/>
    <w:basedOn w:val="Normale"/>
    <w:next w:val="Normale"/>
    <w:qFormat/>
    <w:pPr>
      <w:keepNext w:val="true"/>
      <w:numPr>
        <w:ilvl w:val="8"/>
        <w:numId w:val="1"/>
      </w:numPr>
      <w:suppressAutoHyphens w:val="true"/>
      <w:ind w:left="0" w:right="0" w:firstLine="6096"/>
      <w:outlineLvl w:val="8"/>
    </w:pPr>
    <w:rPr>
      <w:rFonts w:ascii="Tahoma" w:hAnsi="Tahoma" w:cs="Tahoma"/>
      <w:sz w:val="24"/>
      <w:szCs w:val="24"/>
    </w:rPr>
  </w:style>
  <w:style w:type="character" w:styleId="Carpredefinitoparagrafo">
    <w:name w:val="Car. predefinito paragrafo"/>
    <w:qFormat/>
    <w:rPr/>
  </w:style>
  <w:style w:type="character" w:styleId="Collegamentoipertestuale">
    <w:name w:val="Collegamento ipertestuale"/>
    <w:qFormat/>
    <w:rPr>
      <w:color w:val="0000FF"/>
      <w:u w:val="single"/>
    </w:rPr>
  </w:style>
  <w:style w:type="character" w:styleId="Collegamentovisitato">
    <w:name w:val="Collegamento visitato"/>
    <w:qFormat/>
    <w:rPr>
      <w:color w:val="800080"/>
      <w:u w:val="single"/>
    </w:rPr>
  </w:style>
  <w:style w:type="character" w:styleId="IntestazioneCarattere">
    <w:name w:val="Intestazione Carattere"/>
    <w:basedOn w:val="Carpredefinitoparagrafo"/>
    <w:qFormat/>
    <w:rPr/>
  </w:style>
  <w:style w:type="character" w:styleId="TestonotaapidipaginaCarattere">
    <w:name w:val="Testo nota a piè di pagina Carattere"/>
    <w:basedOn w:val="Carpredefinitoparagrafo"/>
    <w:qFormat/>
    <w:rPr/>
  </w:style>
  <w:style w:type="character" w:styleId="Rimandonotaapidipagina">
    <w:name w:val="Rimando nota a piè di pagina"/>
    <w:basedOn w:val="Carpredefinitoparagrafo"/>
    <w:rPr>
      <w:vertAlign w:val="superscript"/>
    </w:rPr>
  </w:style>
  <w:style w:type="character" w:styleId="PidipaginaCarattere">
    <w:name w:val="Piè di pagina Carattere"/>
    <w:basedOn w:val="Carpredefinitoparagrafo"/>
    <w:qFormat/>
    <w:rPr/>
  </w:style>
  <w:style w:type="character" w:styleId="CorpotestoCarattere">
    <w:name w:val="Corpo testo Carattere"/>
    <w:basedOn w:val="Carpredefinitoparagrafo"/>
    <w:qFormat/>
    <w:rPr/>
  </w:style>
  <w:style w:type="character" w:styleId="WWCharLFO11LVL1">
    <w:name w:val="WW_CharLFO11LVL1"/>
    <w:qFormat/>
    <w:rPr>
      <w:rFonts w:ascii="Symbol" w:hAnsi="Symbol"/>
    </w:rPr>
  </w:style>
  <w:style w:type="character" w:styleId="WWCharLFO11LVL2">
    <w:name w:val="WW_CharLFO11LVL2"/>
    <w:qFormat/>
    <w:rPr>
      <w:rFonts w:ascii="Courier New" w:hAnsi="Courier New" w:cs="Courier New"/>
    </w:rPr>
  </w:style>
  <w:style w:type="character" w:styleId="WWCharLFO11LVL3">
    <w:name w:val="WW_CharLFO11LVL3"/>
    <w:qFormat/>
    <w:rPr>
      <w:rFonts w:ascii="Wingdings" w:hAnsi="Wingdings"/>
    </w:rPr>
  </w:style>
  <w:style w:type="character" w:styleId="WWCharLFO11LVL4">
    <w:name w:val="WW_CharLFO11LVL4"/>
    <w:qFormat/>
    <w:rPr>
      <w:rFonts w:ascii="Symbol" w:hAnsi="Symbol"/>
    </w:rPr>
  </w:style>
  <w:style w:type="character" w:styleId="WWCharLFO11LVL5">
    <w:name w:val="WW_CharLFO11LVL5"/>
    <w:qFormat/>
    <w:rPr>
      <w:rFonts w:ascii="Courier New" w:hAnsi="Courier New" w:cs="Courier New"/>
    </w:rPr>
  </w:style>
  <w:style w:type="character" w:styleId="WWCharLFO11LVL6">
    <w:name w:val="WW_CharLFO11LVL6"/>
    <w:qFormat/>
    <w:rPr>
      <w:rFonts w:ascii="Wingdings" w:hAnsi="Wingdings"/>
    </w:rPr>
  </w:style>
  <w:style w:type="character" w:styleId="WWCharLFO11LVL7">
    <w:name w:val="WW_CharLFO11LVL7"/>
    <w:qFormat/>
    <w:rPr>
      <w:rFonts w:ascii="Symbol" w:hAnsi="Symbol"/>
    </w:rPr>
  </w:style>
  <w:style w:type="character" w:styleId="WWCharLFO11LVL8">
    <w:name w:val="WW_CharLFO11LVL8"/>
    <w:qFormat/>
    <w:rPr>
      <w:rFonts w:ascii="Courier New" w:hAnsi="Courier New" w:cs="Courier New"/>
    </w:rPr>
  </w:style>
  <w:style w:type="character" w:styleId="WWCharLFO11LVL9">
    <w:name w:val="WW_CharLFO11LVL9"/>
    <w:qFormat/>
    <w:rPr>
      <w:rFonts w:ascii="Wingdings" w:hAnsi="Wingdings"/>
    </w:rPr>
  </w:style>
  <w:style w:type="character" w:styleId="WWCharLFO17LVL1">
    <w:name w:val="WW_CharLFO17LVL1"/>
    <w:qFormat/>
    <w:rPr>
      <w:rFonts w:ascii="Symbol" w:hAnsi="Symbol"/>
    </w:rPr>
  </w:style>
  <w:style w:type="character" w:styleId="WWCharLFO17LVL2">
    <w:name w:val="WW_CharLFO17LVL2"/>
    <w:qFormat/>
    <w:rPr>
      <w:rFonts w:ascii="Courier New" w:hAnsi="Courier New" w:cs="Courier New"/>
    </w:rPr>
  </w:style>
  <w:style w:type="character" w:styleId="WWCharLFO17LVL3">
    <w:name w:val="WW_CharLFO17LVL3"/>
    <w:qFormat/>
    <w:rPr>
      <w:rFonts w:ascii="Wingdings" w:hAnsi="Wingdings"/>
    </w:rPr>
  </w:style>
  <w:style w:type="character" w:styleId="WWCharLFO17LVL4">
    <w:name w:val="WW_CharLFO17LVL4"/>
    <w:qFormat/>
    <w:rPr>
      <w:rFonts w:ascii="Symbol" w:hAnsi="Symbol"/>
    </w:rPr>
  </w:style>
  <w:style w:type="character" w:styleId="WWCharLFO17LVL5">
    <w:name w:val="WW_CharLFO17LVL5"/>
    <w:qFormat/>
    <w:rPr>
      <w:rFonts w:ascii="Courier New" w:hAnsi="Courier New" w:cs="Courier New"/>
    </w:rPr>
  </w:style>
  <w:style w:type="character" w:styleId="WWCharLFO17LVL6">
    <w:name w:val="WW_CharLFO17LVL6"/>
    <w:qFormat/>
    <w:rPr>
      <w:rFonts w:ascii="Wingdings" w:hAnsi="Wingdings"/>
    </w:rPr>
  </w:style>
  <w:style w:type="character" w:styleId="WWCharLFO17LVL7">
    <w:name w:val="WW_CharLFO17LVL7"/>
    <w:qFormat/>
    <w:rPr>
      <w:rFonts w:ascii="Symbol" w:hAnsi="Symbol"/>
    </w:rPr>
  </w:style>
  <w:style w:type="character" w:styleId="WWCharLFO17LVL8">
    <w:name w:val="WW_CharLFO17LVL8"/>
    <w:qFormat/>
    <w:rPr>
      <w:rFonts w:ascii="Courier New" w:hAnsi="Courier New" w:cs="Courier New"/>
    </w:rPr>
  </w:style>
  <w:style w:type="character" w:styleId="WWCharLFO17LVL9">
    <w:name w:val="WW_CharLFO17LVL9"/>
    <w:qFormat/>
    <w:rPr>
      <w:rFonts w:ascii="Wingdings" w:hAnsi="Wingdings"/>
    </w:rPr>
  </w:style>
  <w:style w:type="character" w:styleId="WWCharLFO19LVL1">
    <w:name w:val="WW_CharLFO19LVL1"/>
    <w:qFormat/>
    <w:rPr>
      <w:rFonts w:ascii="Symbol" w:hAnsi="Symbol"/>
    </w:rPr>
  </w:style>
  <w:style w:type="character" w:styleId="WWCharLFO19LVL2">
    <w:name w:val="WW_CharLFO19LVL2"/>
    <w:qFormat/>
    <w:rPr>
      <w:rFonts w:ascii="Courier New" w:hAnsi="Courier New" w:cs="Courier New"/>
    </w:rPr>
  </w:style>
  <w:style w:type="character" w:styleId="WWCharLFO19LVL3">
    <w:name w:val="WW_CharLFO19LVL3"/>
    <w:qFormat/>
    <w:rPr>
      <w:rFonts w:ascii="Wingdings" w:hAnsi="Wingdings"/>
    </w:rPr>
  </w:style>
  <w:style w:type="character" w:styleId="WWCharLFO19LVL4">
    <w:name w:val="WW_CharLFO19LVL4"/>
    <w:qFormat/>
    <w:rPr>
      <w:rFonts w:ascii="Symbol" w:hAnsi="Symbol"/>
    </w:rPr>
  </w:style>
  <w:style w:type="character" w:styleId="WWCharLFO19LVL5">
    <w:name w:val="WW_CharLFO19LVL5"/>
    <w:qFormat/>
    <w:rPr>
      <w:rFonts w:ascii="Courier New" w:hAnsi="Courier New" w:cs="Courier New"/>
    </w:rPr>
  </w:style>
  <w:style w:type="character" w:styleId="WWCharLFO19LVL6">
    <w:name w:val="WW_CharLFO19LVL6"/>
    <w:qFormat/>
    <w:rPr>
      <w:rFonts w:ascii="Wingdings" w:hAnsi="Wingdings"/>
    </w:rPr>
  </w:style>
  <w:style w:type="character" w:styleId="WWCharLFO19LVL7">
    <w:name w:val="WW_CharLFO19LVL7"/>
    <w:qFormat/>
    <w:rPr>
      <w:rFonts w:ascii="Symbol" w:hAnsi="Symbol"/>
    </w:rPr>
  </w:style>
  <w:style w:type="character" w:styleId="WWCharLFO19LVL8">
    <w:name w:val="WW_CharLFO19LVL8"/>
    <w:qFormat/>
    <w:rPr>
      <w:rFonts w:ascii="Courier New" w:hAnsi="Courier New" w:cs="Courier New"/>
    </w:rPr>
  </w:style>
  <w:style w:type="character" w:styleId="WWCharLFO19LVL9">
    <w:name w:val="WW_CharLFO19LVL9"/>
    <w:qFormat/>
    <w:rPr>
      <w:rFonts w:ascii="Wingdings" w:hAnsi="Wingdings"/>
    </w:rPr>
  </w:style>
  <w:style w:type="character" w:styleId="WWCharLFO20LVL1">
    <w:name w:val="WW_CharLFO20LVL1"/>
    <w:qFormat/>
    <w:rPr>
      <w:rFonts w:ascii="Times New Roman" w:hAnsi="Times New Roman" w:eastAsia="Times New Roman" w:cs="Times New Roman"/>
    </w:rPr>
  </w:style>
  <w:style w:type="character" w:styleId="WWCharLFO20LVL2">
    <w:name w:val="WW_CharLFO20LVL2"/>
    <w:qFormat/>
    <w:rPr>
      <w:rFonts w:ascii="Courier New" w:hAnsi="Courier New" w:cs="Courier New"/>
    </w:rPr>
  </w:style>
  <w:style w:type="character" w:styleId="WWCharLFO20LVL3">
    <w:name w:val="WW_CharLFO20LVL3"/>
    <w:qFormat/>
    <w:rPr>
      <w:rFonts w:ascii="Wingdings" w:hAnsi="Wingdings"/>
    </w:rPr>
  </w:style>
  <w:style w:type="character" w:styleId="WWCharLFO20LVL4">
    <w:name w:val="WW_CharLFO20LVL4"/>
    <w:qFormat/>
    <w:rPr>
      <w:rFonts w:ascii="Symbol" w:hAnsi="Symbol"/>
    </w:rPr>
  </w:style>
  <w:style w:type="character" w:styleId="WWCharLFO20LVL5">
    <w:name w:val="WW_CharLFO20LVL5"/>
    <w:qFormat/>
    <w:rPr>
      <w:rFonts w:ascii="Courier New" w:hAnsi="Courier New" w:cs="Courier New"/>
    </w:rPr>
  </w:style>
  <w:style w:type="character" w:styleId="WWCharLFO20LVL6">
    <w:name w:val="WW_CharLFO20LVL6"/>
    <w:qFormat/>
    <w:rPr>
      <w:rFonts w:ascii="Wingdings" w:hAnsi="Wingdings"/>
    </w:rPr>
  </w:style>
  <w:style w:type="character" w:styleId="WWCharLFO20LVL7">
    <w:name w:val="WW_CharLFO20LVL7"/>
    <w:qFormat/>
    <w:rPr>
      <w:rFonts w:ascii="Symbol" w:hAnsi="Symbol"/>
    </w:rPr>
  </w:style>
  <w:style w:type="character" w:styleId="WWCharLFO20LVL8">
    <w:name w:val="WW_CharLFO20LVL8"/>
    <w:qFormat/>
    <w:rPr>
      <w:rFonts w:ascii="Courier New" w:hAnsi="Courier New" w:cs="Courier New"/>
    </w:rPr>
  </w:style>
  <w:style w:type="character" w:styleId="WWCharLFO20LVL9">
    <w:name w:val="WW_CharLFO20LVL9"/>
    <w:qFormat/>
    <w:rPr>
      <w:rFonts w:ascii="Wingdings" w:hAnsi="Wingdings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qFormat/>
    <w:rPr>
      <w:vertAlign w:val="superscript"/>
    </w:rPr>
  </w:style>
  <w:style w:type="character" w:styleId="Caratterinotaapidipagina1">
    <w:name w:val="Caratteri nota a piè di pagin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S Mincho" w:cs="Tahoma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Normale">
    <w:name w:val="Normale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false"/>
      <w:bidi w:val="0"/>
      <w:snapToGrid w:val="true"/>
      <w:spacing w:lineRule="auto" w:line="24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shd w:fill="auto" w:val="clear"/>
      <w:vertAlign w:val="baseline"/>
      <w:em w:val="none"/>
      <w:lang w:val="it-IT" w:eastAsia="it-IT" w:bidi="ar-SA"/>
    </w:rPr>
  </w:style>
  <w:style w:type="paragraph" w:styleId="Intestazioneepidipagina">
    <w:name w:val="Intestazione e piè di pagin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Normale"/>
    <w:pPr>
      <w:tabs>
        <w:tab w:val="clear" w:pos="708"/>
        <w:tab w:val="center" w:pos="4819" w:leader="none"/>
        <w:tab w:val="right" w:pos="9638" w:leader="none"/>
      </w:tabs>
      <w:suppressAutoHyphens w:val="true"/>
    </w:pPr>
    <w:rPr/>
  </w:style>
  <w:style w:type="paragraph" w:styleId="Pidipagina">
    <w:name w:val="Footer"/>
    <w:basedOn w:val="Normale"/>
    <w:pPr>
      <w:tabs>
        <w:tab w:val="clear" w:pos="708"/>
        <w:tab w:val="center" w:pos="4819" w:leader="none"/>
        <w:tab w:val="right" w:pos="9638" w:leader="none"/>
      </w:tabs>
      <w:suppressAutoHyphens w:val="true"/>
    </w:pPr>
    <w:rPr/>
  </w:style>
  <w:style w:type="paragraph" w:styleId="Corpotesto1">
    <w:name w:val="Corpo testo1"/>
    <w:basedOn w:val="Normale"/>
    <w:qFormat/>
    <w:pPr>
      <w:suppressAutoHyphens w:val="true"/>
      <w:jc w:val="both"/>
    </w:pPr>
    <w:rPr>
      <w:rFonts w:ascii="Tahoma" w:hAnsi="Tahoma" w:cs="Tahoma"/>
      <w:sz w:val="24"/>
      <w:szCs w:val="24"/>
    </w:rPr>
  </w:style>
  <w:style w:type="paragraph" w:styleId="Corpodeltesto2">
    <w:name w:val="Corpo del testo 2"/>
    <w:basedOn w:val="Normale"/>
    <w:qFormat/>
    <w:pPr>
      <w:suppressAutoHyphens w:val="true"/>
    </w:pPr>
    <w:rPr>
      <w:rFonts w:ascii="Tahoma" w:hAnsi="Tahoma" w:cs="Tahoma"/>
      <w:sz w:val="24"/>
      <w:szCs w:val="24"/>
    </w:rPr>
  </w:style>
  <w:style w:type="paragraph" w:styleId="Didascalia">
    <w:name w:val="Caption"/>
    <w:basedOn w:val="Normale"/>
    <w:next w:val="Normale"/>
    <w:qFormat/>
    <w:pPr>
      <w:suppressAutoHyphens w:val="true"/>
      <w:jc w:val="center"/>
    </w:pPr>
    <w:rPr>
      <w:rFonts w:ascii="Comic Sans MS" w:hAnsi="Comic Sans MS" w:cs="Comic Sans MS"/>
      <w:b/>
      <w:bCs/>
      <w:sz w:val="32"/>
      <w:szCs w:val="32"/>
    </w:rPr>
  </w:style>
  <w:style w:type="paragraph" w:styleId="Rientrocorpodeltesto2">
    <w:name w:val="Rientro corpo del testo 2"/>
    <w:basedOn w:val="Normale"/>
    <w:qFormat/>
    <w:pPr>
      <w:suppressAutoHyphens w:val="true"/>
      <w:ind w:left="0" w:right="0" w:firstLine="708"/>
    </w:pPr>
    <w:rPr>
      <w:rFonts w:ascii="Tahoma" w:hAnsi="Tahoma" w:cs="Tahoma"/>
      <w:sz w:val="24"/>
      <w:szCs w:val="24"/>
    </w:rPr>
  </w:style>
  <w:style w:type="paragraph" w:styleId="Mappadocumento">
    <w:name w:val="Mappa documento"/>
    <w:basedOn w:val="Normale"/>
    <w:qFormat/>
    <w:pPr>
      <w:shd w:fill="000080" w:val="clear"/>
      <w:suppressAutoHyphens w:val="true"/>
    </w:pPr>
    <w:rPr>
      <w:rFonts w:ascii="Tahoma" w:hAnsi="Tahoma" w:cs="Tahoma"/>
    </w:rPr>
  </w:style>
  <w:style w:type="paragraph" w:styleId="Testofumetto">
    <w:name w:val="Testo fumetto"/>
    <w:basedOn w:val="Normale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Testonotaapidipagina">
    <w:name w:val="Testo nota a piè di pagina"/>
    <w:basedOn w:val="Normale"/>
    <w:qFormat/>
    <w:pPr>
      <w:suppressAutoHyphens w:val="true"/>
    </w:pPr>
    <w:rPr/>
  </w:style>
  <w:style w:type="paragraph" w:styleId="Paragrafoelenco">
    <w:name w:val="Paragrafo elenco"/>
    <w:basedOn w:val="Normale"/>
    <w:qFormat/>
    <w:pPr>
      <w:tabs>
        <w:tab w:val="clear" w:pos="708"/>
      </w:tabs>
      <w:suppressAutoHyphens w:val="true"/>
      <w:autoSpaceDE w:val="true"/>
      <w:spacing w:lineRule="auto" w:line="276" w:before="0" w:after="200"/>
      <w:ind w:left="720" w:right="0" w:hanging="0"/>
    </w:pPr>
    <w:rPr>
      <w:rFonts w:ascii="Calibri" w:hAnsi="Calibri" w:eastAsia="Calibri"/>
      <w:sz w:val="22"/>
      <w:szCs w:val="22"/>
      <w:lang w:eastAsia="en-US"/>
    </w:rPr>
  </w:style>
  <w:style w:type="paragraph" w:styleId="Corpotesto">
    <w:name w:val="Corpo testo"/>
    <w:basedOn w:val="Normale"/>
    <w:qFormat/>
    <w:pPr>
      <w:suppressAutoHyphens w:val="true"/>
      <w:spacing w:before="0" w:after="120"/>
    </w:pPr>
    <w:rPr/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ontrol" Target="activeX/activeX1.xml"/><Relationship Id="rId3" Type="http://schemas.openxmlformats.org/officeDocument/2006/relationships/control" Target="activeX/activeX2.xml"/><Relationship Id="rId4" Type="http://schemas.openxmlformats.org/officeDocument/2006/relationships/control" Target="activeX/activeX3.xml"/><Relationship Id="rId5" Type="http://schemas.openxmlformats.org/officeDocument/2006/relationships/control" Target="activeX/activeX4.xml"/><Relationship Id="rId6" Type="http://schemas.openxmlformats.org/officeDocument/2006/relationships/control" Target="activeX/activeX5.xml"/><Relationship Id="rId7" Type="http://schemas.openxmlformats.org/officeDocument/2006/relationships/control" Target="activeX/activeX6.xml"/><Relationship Id="rId8" Type="http://schemas.openxmlformats.org/officeDocument/2006/relationships/control" Target="activeX/activeX7.xml"/><Relationship Id="rId9" Type="http://schemas.openxmlformats.org/officeDocument/2006/relationships/control" Target="activeX/activeX8.xml"/><Relationship Id="rId10" Type="http://schemas.openxmlformats.org/officeDocument/2006/relationships/control" Target="activeX/activeX9.xml"/><Relationship Id="rId11" Type="http://schemas.openxmlformats.org/officeDocument/2006/relationships/control" Target="activeX/activeX10.xml"/><Relationship Id="rId12" Type="http://schemas.openxmlformats.org/officeDocument/2006/relationships/control" Target="activeX/activeX11.xml"/><Relationship Id="rId13" Type="http://schemas.openxmlformats.org/officeDocument/2006/relationships/control" Target="activeX/activeX12.xml"/><Relationship Id="rId14" Type="http://schemas.openxmlformats.org/officeDocument/2006/relationships/control" Target="activeX/activeX13.xml"/><Relationship Id="rId15" Type="http://schemas.openxmlformats.org/officeDocument/2006/relationships/control" Target="activeX/activeX14.xml"/><Relationship Id="rId16" Type="http://schemas.openxmlformats.org/officeDocument/2006/relationships/control" Target="activeX/activeX15.xml"/><Relationship Id="rId17" Type="http://schemas.openxmlformats.org/officeDocument/2006/relationships/control" Target="activeX/activeX16.xml"/><Relationship Id="rId18" Type="http://schemas.openxmlformats.org/officeDocument/2006/relationships/control" Target="activeX/activeX17.xml"/><Relationship Id="rId19" Type="http://schemas.openxmlformats.org/officeDocument/2006/relationships/control" Target="activeX/activeX18.xml"/><Relationship Id="rId20" Type="http://schemas.openxmlformats.org/officeDocument/2006/relationships/control" Target="activeX/activeX19.xml"/><Relationship Id="rId21" Type="http://schemas.openxmlformats.org/officeDocument/2006/relationships/control" Target="activeX/activeX20.xml"/><Relationship Id="rId22" Type="http://schemas.openxmlformats.org/officeDocument/2006/relationships/control" Target="activeX/activeX21.xml"/><Relationship Id="rId23" Type="http://schemas.openxmlformats.org/officeDocument/2006/relationships/control" Target="activeX/activeX22.xml"/><Relationship Id="rId24" Type="http://schemas.openxmlformats.org/officeDocument/2006/relationships/control" Target="activeX/activeX23.xml"/><Relationship Id="rId25" Type="http://schemas.openxmlformats.org/officeDocument/2006/relationships/control" Target="activeX/activeX24.xml"/><Relationship Id="rId26" Type="http://schemas.openxmlformats.org/officeDocument/2006/relationships/control" Target="activeX/activeX25.xml"/><Relationship Id="rId27" Type="http://schemas.openxmlformats.org/officeDocument/2006/relationships/control" Target="activeX/activeX26.xml"/><Relationship Id="rId28" Type="http://schemas.openxmlformats.org/officeDocument/2006/relationships/control" Target="activeX/activeX27.xml"/><Relationship Id="rId29" Type="http://schemas.openxmlformats.org/officeDocument/2006/relationships/control" Target="activeX/activeX28.xml"/><Relationship Id="rId30" Type="http://schemas.openxmlformats.org/officeDocument/2006/relationships/control" Target="activeX/activeX29.xml"/><Relationship Id="rId31" Type="http://schemas.openxmlformats.org/officeDocument/2006/relationships/control" Target="activeX/activeX30.xml"/><Relationship Id="rId32" Type="http://schemas.openxmlformats.org/officeDocument/2006/relationships/control" Target="activeX/activeX31.xml"/><Relationship Id="rId33" Type="http://schemas.openxmlformats.org/officeDocument/2006/relationships/control" Target="activeX/activeX32.xml"/><Relationship Id="rId34" Type="http://schemas.openxmlformats.org/officeDocument/2006/relationships/control" Target="activeX/activeX33.xml"/><Relationship Id="rId35" Type="http://schemas.openxmlformats.org/officeDocument/2006/relationships/control" Target="activeX/activeX34.xml"/><Relationship Id="rId36" Type="http://schemas.openxmlformats.org/officeDocument/2006/relationships/control" Target="activeX/activeX35.xml"/><Relationship Id="rId37" Type="http://schemas.openxmlformats.org/officeDocument/2006/relationships/control" Target="activeX/activeX36.xml"/><Relationship Id="rId38" Type="http://schemas.openxmlformats.org/officeDocument/2006/relationships/control" Target="activeX/activeX37.xml"/><Relationship Id="rId39" Type="http://schemas.openxmlformats.org/officeDocument/2006/relationships/control" Target="activeX/activeX38.xml"/><Relationship Id="rId40" Type="http://schemas.openxmlformats.org/officeDocument/2006/relationships/control" Target="activeX/activeX39.xml"/><Relationship Id="rId41" Type="http://schemas.openxmlformats.org/officeDocument/2006/relationships/control" Target="activeX/activeX40.xml"/><Relationship Id="rId42" Type="http://schemas.openxmlformats.org/officeDocument/2006/relationships/control" Target="activeX/activeX41.xml"/><Relationship Id="rId43" Type="http://schemas.openxmlformats.org/officeDocument/2006/relationships/control" Target="activeX/activeX42.xml"/><Relationship Id="rId44" Type="http://schemas.openxmlformats.org/officeDocument/2006/relationships/control" Target="activeX/activeX43.xml"/><Relationship Id="rId45" Type="http://schemas.openxmlformats.org/officeDocument/2006/relationships/control" Target="activeX/activeX44.xml"/><Relationship Id="rId46" Type="http://schemas.openxmlformats.org/officeDocument/2006/relationships/control" Target="activeX/activeX45.xml"/><Relationship Id="rId47" Type="http://schemas.openxmlformats.org/officeDocument/2006/relationships/control" Target="activeX/activeX46.xml"/><Relationship Id="rId48" Type="http://schemas.openxmlformats.org/officeDocument/2006/relationships/control" Target="activeX/activeX47.xml"/><Relationship Id="rId49" Type="http://schemas.openxmlformats.org/officeDocument/2006/relationships/control" Target="activeX/activeX48.xml"/><Relationship Id="rId50" Type="http://schemas.openxmlformats.org/officeDocument/2006/relationships/control" Target="activeX/activeX49.xml"/><Relationship Id="rId51" Type="http://schemas.openxmlformats.org/officeDocument/2006/relationships/control" Target="activeX/activeX50.xml"/><Relationship Id="rId52" Type="http://schemas.openxmlformats.org/officeDocument/2006/relationships/control" Target="activeX/activeX51.xml"/><Relationship Id="rId53" Type="http://schemas.openxmlformats.org/officeDocument/2006/relationships/control" Target="activeX/activeX52.xml"/><Relationship Id="rId54" Type="http://schemas.openxmlformats.org/officeDocument/2006/relationships/control" Target="activeX/activeX53.xml"/><Relationship Id="rId55" Type="http://schemas.openxmlformats.org/officeDocument/2006/relationships/control" Target="activeX/activeX54.xml"/><Relationship Id="rId56" Type="http://schemas.openxmlformats.org/officeDocument/2006/relationships/control" Target="activeX/activeX55.xml"/><Relationship Id="rId57" Type="http://schemas.openxmlformats.org/officeDocument/2006/relationships/control" Target="activeX/activeX56.xml"/><Relationship Id="rId58" Type="http://schemas.openxmlformats.org/officeDocument/2006/relationships/control" Target="activeX/activeX57.xml"/><Relationship Id="rId59" Type="http://schemas.openxmlformats.org/officeDocument/2006/relationships/control" Target="activeX/activeX58.xml"/><Relationship Id="rId60" Type="http://schemas.openxmlformats.org/officeDocument/2006/relationships/control" Target="activeX/activeX59.xml"/><Relationship Id="rId61" Type="http://schemas.openxmlformats.org/officeDocument/2006/relationships/control" Target="activeX/activeX60.xml"/><Relationship Id="rId62" Type="http://schemas.openxmlformats.org/officeDocument/2006/relationships/control" Target="activeX/activeX61.xml"/><Relationship Id="rId63" Type="http://schemas.openxmlformats.org/officeDocument/2006/relationships/control" Target="activeX/activeX62.xml"/><Relationship Id="rId64" Type="http://schemas.openxmlformats.org/officeDocument/2006/relationships/control" Target="activeX/activeX63.xml"/><Relationship Id="rId65" Type="http://schemas.openxmlformats.org/officeDocument/2006/relationships/control" Target="activeX/activeX64.xml"/><Relationship Id="rId66" Type="http://schemas.openxmlformats.org/officeDocument/2006/relationships/control" Target="activeX/activeX65.xml"/><Relationship Id="rId67" Type="http://schemas.openxmlformats.org/officeDocument/2006/relationships/control" Target="activeX/activeX66.xml"/><Relationship Id="rId68" Type="http://schemas.openxmlformats.org/officeDocument/2006/relationships/control" Target="activeX/activeX67.xml"/><Relationship Id="rId69" Type="http://schemas.openxmlformats.org/officeDocument/2006/relationships/header" Target="header1.xml"/><Relationship Id="rId70" Type="http://schemas.openxmlformats.org/officeDocument/2006/relationships/footer" Target="footer1.xml"/><Relationship Id="rId71" Type="http://schemas.openxmlformats.org/officeDocument/2006/relationships/numbering" Target="numbering.xml"/><Relationship Id="rId72" Type="http://schemas.openxmlformats.org/officeDocument/2006/relationships/fontTable" Target="fontTable.xml"/><Relationship Id="rId73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TOIC8B2008@istruzione.it" TargetMode="External"/><Relationship Id="rId3" Type="http://schemas.openxmlformats.org/officeDocument/2006/relationships/hyperlink" Target="http://www.scuolafrassatitorino.gov.it/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15.xml.rels><?xml version="1.0" encoding="UTF-8"?>
<Relationships xmlns="http://schemas.openxmlformats.org/package/2006/relationships"><Relationship Id="rId1" Type="http://schemas.microsoft.com/office/2006/relationships/activeXControlBinary" Target="activeX15.bin"/>
</Relationships>
</file>

<file path=word/activeX/_rels/activeX16.xml.rels><?xml version="1.0" encoding="UTF-8"?>
<Relationships xmlns="http://schemas.openxmlformats.org/package/2006/relationships"><Relationship Id="rId1" Type="http://schemas.microsoft.com/office/2006/relationships/activeXControlBinary" Target="activeX16.bin"/>
</Relationships>
</file>

<file path=word/activeX/_rels/activeX17.xml.rels><?xml version="1.0" encoding="UTF-8"?>
<Relationships xmlns="http://schemas.openxmlformats.org/package/2006/relationships"><Relationship Id="rId1" Type="http://schemas.microsoft.com/office/2006/relationships/activeXControlBinary" Target="activeX17.bin"/>
</Relationships>
</file>

<file path=word/activeX/_rels/activeX18.xml.rels><?xml version="1.0" encoding="UTF-8"?>
<Relationships xmlns="http://schemas.openxmlformats.org/package/2006/relationships"><Relationship Id="rId1" Type="http://schemas.microsoft.com/office/2006/relationships/activeXControlBinary" Target="activeX18.bin"/>
</Relationships>
</file>

<file path=word/activeX/_rels/activeX19.xml.rels><?xml version="1.0" encoding="UTF-8"?>
<Relationships xmlns="http://schemas.openxmlformats.org/package/2006/relationships"><Relationship Id="rId1" Type="http://schemas.microsoft.com/office/2006/relationships/activeXControlBinary" Target="activeX19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20.xml.rels><?xml version="1.0" encoding="UTF-8"?>
<Relationships xmlns="http://schemas.openxmlformats.org/package/2006/relationships"><Relationship Id="rId1" Type="http://schemas.microsoft.com/office/2006/relationships/activeXControlBinary" Target="activeX20.bin"/>
</Relationships>
</file>

<file path=word/activeX/_rels/activeX21.xml.rels><?xml version="1.0" encoding="UTF-8"?>
<Relationships xmlns="http://schemas.openxmlformats.org/package/2006/relationships"><Relationship Id="rId1" Type="http://schemas.microsoft.com/office/2006/relationships/activeXControlBinary" Target="activeX21.bin"/>
</Relationships>
</file>

<file path=word/activeX/_rels/activeX22.xml.rels><?xml version="1.0" encoding="UTF-8"?>
<Relationships xmlns="http://schemas.openxmlformats.org/package/2006/relationships"><Relationship Id="rId1" Type="http://schemas.microsoft.com/office/2006/relationships/activeXControlBinary" Target="activeX22.bin"/>
</Relationships>
</file>

<file path=word/activeX/_rels/activeX23.xml.rels><?xml version="1.0" encoding="UTF-8"?>
<Relationships xmlns="http://schemas.openxmlformats.org/package/2006/relationships"><Relationship Id="rId1" Type="http://schemas.microsoft.com/office/2006/relationships/activeXControlBinary" Target="activeX23.bin"/>
</Relationships>
</file>

<file path=word/activeX/_rels/activeX24.xml.rels><?xml version="1.0" encoding="UTF-8"?>
<Relationships xmlns="http://schemas.openxmlformats.org/package/2006/relationships"><Relationship Id="rId1" Type="http://schemas.microsoft.com/office/2006/relationships/activeXControlBinary" Target="activeX24.bin"/>
</Relationships>
</file>

<file path=word/activeX/_rels/activeX25.xml.rels><?xml version="1.0" encoding="UTF-8"?>
<Relationships xmlns="http://schemas.openxmlformats.org/package/2006/relationships"><Relationship Id="rId1" Type="http://schemas.microsoft.com/office/2006/relationships/activeXControlBinary" Target="activeX25.bin"/>
</Relationships>
</file>

<file path=word/activeX/_rels/activeX26.xml.rels><?xml version="1.0" encoding="UTF-8"?>
<Relationships xmlns="http://schemas.openxmlformats.org/package/2006/relationships"><Relationship Id="rId1" Type="http://schemas.microsoft.com/office/2006/relationships/activeXControlBinary" Target="activeX26.bin"/>
</Relationships>
</file>

<file path=word/activeX/_rels/activeX27.xml.rels><?xml version="1.0" encoding="UTF-8"?>
<Relationships xmlns="http://schemas.openxmlformats.org/package/2006/relationships"><Relationship Id="rId1" Type="http://schemas.microsoft.com/office/2006/relationships/activeXControlBinary" Target="activeX27.bin"/>
</Relationships>
</file>

<file path=word/activeX/_rels/activeX28.xml.rels><?xml version="1.0" encoding="UTF-8"?>
<Relationships xmlns="http://schemas.openxmlformats.org/package/2006/relationships"><Relationship Id="rId1" Type="http://schemas.microsoft.com/office/2006/relationships/activeXControlBinary" Target="activeX28.bin"/>
</Relationships>
</file>

<file path=word/activeX/_rels/activeX29.xml.rels><?xml version="1.0" encoding="UTF-8"?>
<Relationships xmlns="http://schemas.openxmlformats.org/package/2006/relationships"><Relationship Id="rId1" Type="http://schemas.microsoft.com/office/2006/relationships/activeXControlBinary" Target="activeX29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30.xml.rels><?xml version="1.0" encoding="UTF-8"?>
<Relationships xmlns="http://schemas.openxmlformats.org/package/2006/relationships"><Relationship Id="rId1" Type="http://schemas.microsoft.com/office/2006/relationships/activeXControlBinary" Target="activeX30.bin"/>
</Relationships>
</file>

<file path=word/activeX/_rels/activeX31.xml.rels><?xml version="1.0" encoding="UTF-8"?>
<Relationships xmlns="http://schemas.openxmlformats.org/package/2006/relationships"><Relationship Id="rId1" Type="http://schemas.microsoft.com/office/2006/relationships/activeXControlBinary" Target="activeX31.bin"/>
</Relationships>
</file>

<file path=word/activeX/_rels/activeX32.xml.rels><?xml version="1.0" encoding="UTF-8"?>
<Relationships xmlns="http://schemas.openxmlformats.org/package/2006/relationships"><Relationship Id="rId1" Type="http://schemas.microsoft.com/office/2006/relationships/activeXControlBinary" Target="activeX32.bin"/>
</Relationships>
</file>

<file path=word/activeX/_rels/activeX33.xml.rels><?xml version="1.0" encoding="UTF-8"?>
<Relationships xmlns="http://schemas.openxmlformats.org/package/2006/relationships"><Relationship Id="rId1" Type="http://schemas.microsoft.com/office/2006/relationships/activeXControlBinary" Target="activeX33.bin"/>
</Relationships>
</file>

<file path=word/activeX/_rels/activeX34.xml.rels><?xml version="1.0" encoding="UTF-8"?>
<Relationships xmlns="http://schemas.openxmlformats.org/package/2006/relationships"><Relationship Id="rId1" Type="http://schemas.microsoft.com/office/2006/relationships/activeXControlBinary" Target="activeX34.bin"/>
</Relationships>
</file>

<file path=word/activeX/_rels/activeX35.xml.rels><?xml version="1.0" encoding="UTF-8"?>
<Relationships xmlns="http://schemas.openxmlformats.org/package/2006/relationships"><Relationship Id="rId1" Type="http://schemas.microsoft.com/office/2006/relationships/activeXControlBinary" Target="activeX35.bin"/>
</Relationships>
</file>

<file path=word/activeX/_rels/activeX36.xml.rels><?xml version="1.0" encoding="UTF-8"?>
<Relationships xmlns="http://schemas.openxmlformats.org/package/2006/relationships"><Relationship Id="rId1" Type="http://schemas.microsoft.com/office/2006/relationships/activeXControlBinary" Target="activeX36.bin"/>
</Relationships>
</file>

<file path=word/activeX/_rels/activeX37.xml.rels><?xml version="1.0" encoding="UTF-8"?>
<Relationships xmlns="http://schemas.openxmlformats.org/package/2006/relationships"><Relationship Id="rId1" Type="http://schemas.microsoft.com/office/2006/relationships/activeXControlBinary" Target="activeX37.bin"/>
</Relationships>
</file>

<file path=word/activeX/_rels/activeX38.xml.rels><?xml version="1.0" encoding="UTF-8"?>
<Relationships xmlns="http://schemas.openxmlformats.org/package/2006/relationships"><Relationship Id="rId1" Type="http://schemas.microsoft.com/office/2006/relationships/activeXControlBinary" Target="activeX38.bin"/>
</Relationships>
</file>

<file path=word/activeX/_rels/activeX39.xml.rels><?xml version="1.0" encoding="UTF-8"?>
<Relationships xmlns="http://schemas.openxmlformats.org/package/2006/relationships"><Relationship Id="rId1" Type="http://schemas.microsoft.com/office/2006/relationships/activeXControlBinary" Target="activeX39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40.xml.rels><?xml version="1.0" encoding="UTF-8"?>
<Relationships xmlns="http://schemas.openxmlformats.org/package/2006/relationships"><Relationship Id="rId1" Type="http://schemas.microsoft.com/office/2006/relationships/activeXControlBinary" Target="activeX40.bin"/>
</Relationships>
</file>

<file path=word/activeX/_rels/activeX41.xml.rels><?xml version="1.0" encoding="UTF-8"?>
<Relationships xmlns="http://schemas.openxmlformats.org/package/2006/relationships"><Relationship Id="rId1" Type="http://schemas.microsoft.com/office/2006/relationships/activeXControlBinary" Target="activeX41.bin"/>
</Relationships>
</file>

<file path=word/activeX/_rels/activeX42.xml.rels><?xml version="1.0" encoding="UTF-8"?>
<Relationships xmlns="http://schemas.openxmlformats.org/package/2006/relationships"><Relationship Id="rId1" Type="http://schemas.microsoft.com/office/2006/relationships/activeXControlBinary" Target="activeX42.bin"/>
</Relationships>
</file>

<file path=word/activeX/_rels/activeX43.xml.rels><?xml version="1.0" encoding="UTF-8"?>
<Relationships xmlns="http://schemas.openxmlformats.org/package/2006/relationships"><Relationship Id="rId1" Type="http://schemas.microsoft.com/office/2006/relationships/activeXControlBinary" Target="activeX43.bin"/>
</Relationships>
</file>

<file path=word/activeX/_rels/activeX44.xml.rels><?xml version="1.0" encoding="UTF-8"?>
<Relationships xmlns="http://schemas.openxmlformats.org/package/2006/relationships"><Relationship Id="rId1" Type="http://schemas.microsoft.com/office/2006/relationships/activeXControlBinary" Target="activeX44.bin"/>
</Relationships>
</file>

<file path=word/activeX/_rels/activeX45.xml.rels><?xml version="1.0" encoding="UTF-8"?>
<Relationships xmlns="http://schemas.openxmlformats.org/package/2006/relationships"><Relationship Id="rId1" Type="http://schemas.microsoft.com/office/2006/relationships/activeXControlBinary" Target="activeX45.bin"/>
</Relationships>
</file>

<file path=word/activeX/_rels/activeX46.xml.rels><?xml version="1.0" encoding="UTF-8"?>
<Relationships xmlns="http://schemas.openxmlformats.org/package/2006/relationships"><Relationship Id="rId1" Type="http://schemas.microsoft.com/office/2006/relationships/activeXControlBinary" Target="activeX46.bin"/>
</Relationships>
</file>

<file path=word/activeX/_rels/activeX47.xml.rels><?xml version="1.0" encoding="UTF-8"?>
<Relationships xmlns="http://schemas.openxmlformats.org/package/2006/relationships"><Relationship Id="rId1" Type="http://schemas.microsoft.com/office/2006/relationships/activeXControlBinary" Target="activeX47.bin"/>
</Relationships>
</file>

<file path=word/activeX/_rels/activeX48.xml.rels><?xml version="1.0" encoding="UTF-8"?>
<Relationships xmlns="http://schemas.openxmlformats.org/package/2006/relationships"><Relationship Id="rId1" Type="http://schemas.microsoft.com/office/2006/relationships/activeXControlBinary" Target="activeX48.bin"/>
</Relationships>
</file>

<file path=word/activeX/_rels/activeX49.xml.rels><?xml version="1.0" encoding="UTF-8"?>
<Relationships xmlns="http://schemas.openxmlformats.org/package/2006/relationships"><Relationship Id="rId1" Type="http://schemas.microsoft.com/office/2006/relationships/activeXControlBinary" Target="activeX49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50.xml.rels><?xml version="1.0" encoding="UTF-8"?>
<Relationships xmlns="http://schemas.openxmlformats.org/package/2006/relationships"><Relationship Id="rId1" Type="http://schemas.microsoft.com/office/2006/relationships/activeXControlBinary" Target="activeX50.bin"/>
</Relationships>
</file>

<file path=word/activeX/_rels/activeX51.xml.rels><?xml version="1.0" encoding="UTF-8"?>
<Relationships xmlns="http://schemas.openxmlformats.org/package/2006/relationships"><Relationship Id="rId1" Type="http://schemas.microsoft.com/office/2006/relationships/activeXControlBinary" Target="activeX51.bin"/>
</Relationships>
</file>

<file path=word/activeX/_rels/activeX52.xml.rels><?xml version="1.0" encoding="UTF-8"?>
<Relationships xmlns="http://schemas.openxmlformats.org/package/2006/relationships"><Relationship Id="rId1" Type="http://schemas.microsoft.com/office/2006/relationships/activeXControlBinary" Target="activeX52.bin"/>
</Relationships>
</file>

<file path=word/activeX/_rels/activeX53.xml.rels><?xml version="1.0" encoding="UTF-8"?>
<Relationships xmlns="http://schemas.openxmlformats.org/package/2006/relationships"><Relationship Id="rId1" Type="http://schemas.microsoft.com/office/2006/relationships/activeXControlBinary" Target="activeX53.bin"/>
</Relationships>
</file>

<file path=word/activeX/_rels/activeX54.xml.rels><?xml version="1.0" encoding="UTF-8"?>
<Relationships xmlns="http://schemas.openxmlformats.org/package/2006/relationships"><Relationship Id="rId1" Type="http://schemas.microsoft.com/office/2006/relationships/activeXControlBinary" Target="activeX54.bin"/>
</Relationships>
</file>

<file path=word/activeX/_rels/activeX55.xml.rels><?xml version="1.0" encoding="UTF-8"?>
<Relationships xmlns="http://schemas.openxmlformats.org/package/2006/relationships"><Relationship Id="rId1" Type="http://schemas.microsoft.com/office/2006/relationships/activeXControlBinary" Target="activeX55.bin"/>
</Relationships>
</file>

<file path=word/activeX/_rels/activeX56.xml.rels><?xml version="1.0" encoding="UTF-8"?>
<Relationships xmlns="http://schemas.openxmlformats.org/package/2006/relationships"><Relationship Id="rId1" Type="http://schemas.microsoft.com/office/2006/relationships/activeXControlBinary" Target="activeX56.bin"/>
</Relationships>
</file>

<file path=word/activeX/_rels/activeX57.xml.rels><?xml version="1.0" encoding="UTF-8"?>
<Relationships xmlns="http://schemas.openxmlformats.org/package/2006/relationships"><Relationship Id="rId1" Type="http://schemas.microsoft.com/office/2006/relationships/activeXControlBinary" Target="activeX57.bin"/>
</Relationships>
</file>

<file path=word/activeX/_rels/activeX58.xml.rels><?xml version="1.0" encoding="UTF-8"?>
<Relationships xmlns="http://schemas.openxmlformats.org/package/2006/relationships"><Relationship Id="rId1" Type="http://schemas.microsoft.com/office/2006/relationships/activeXControlBinary" Target="activeX58.bin"/>
</Relationships>
</file>

<file path=word/activeX/_rels/activeX59.xml.rels><?xml version="1.0" encoding="UTF-8"?>
<Relationships xmlns="http://schemas.openxmlformats.org/package/2006/relationships"><Relationship Id="rId1" Type="http://schemas.microsoft.com/office/2006/relationships/activeXControlBinary" Target="activeX59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60.xml.rels><?xml version="1.0" encoding="UTF-8"?>
<Relationships xmlns="http://schemas.openxmlformats.org/package/2006/relationships"><Relationship Id="rId1" Type="http://schemas.microsoft.com/office/2006/relationships/activeXControlBinary" Target="activeX60.bin"/>
</Relationships>
</file>

<file path=word/activeX/_rels/activeX61.xml.rels><?xml version="1.0" encoding="UTF-8"?>
<Relationships xmlns="http://schemas.openxmlformats.org/package/2006/relationships"><Relationship Id="rId1" Type="http://schemas.microsoft.com/office/2006/relationships/activeXControlBinary" Target="activeX61.bin"/>
</Relationships>
</file>

<file path=word/activeX/_rels/activeX62.xml.rels><?xml version="1.0" encoding="UTF-8"?>
<Relationships xmlns="http://schemas.openxmlformats.org/package/2006/relationships"><Relationship Id="rId1" Type="http://schemas.microsoft.com/office/2006/relationships/activeXControlBinary" Target="activeX62.bin"/>
</Relationships>
</file>

<file path=word/activeX/_rels/activeX63.xml.rels><?xml version="1.0" encoding="UTF-8"?>
<Relationships xmlns="http://schemas.openxmlformats.org/package/2006/relationships"><Relationship Id="rId1" Type="http://schemas.microsoft.com/office/2006/relationships/activeXControlBinary" Target="activeX63.bin"/>
</Relationships>
</file>

<file path=word/activeX/_rels/activeX64.xml.rels><?xml version="1.0" encoding="UTF-8"?>
<Relationships xmlns="http://schemas.openxmlformats.org/package/2006/relationships"><Relationship Id="rId1" Type="http://schemas.microsoft.com/office/2006/relationships/activeXControlBinary" Target="activeX64.bin"/>
</Relationships>
</file>

<file path=word/activeX/_rels/activeX65.xml.rels><?xml version="1.0" encoding="UTF-8"?>
<Relationships xmlns="http://schemas.openxmlformats.org/package/2006/relationships"><Relationship Id="rId1" Type="http://schemas.microsoft.com/office/2006/relationships/activeXControlBinary" Target="activeX65.bin"/>
</Relationships>
</file>

<file path=word/activeX/_rels/activeX66.xml.rels><?xml version="1.0" encoding="UTF-8"?>
<Relationships xmlns="http://schemas.openxmlformats.org/package/2006/relationships"><Relationship Id="rId1" Type="http://schemas.microsoft.com/office/2006/relationships/activeXControlBinary" Target="activeX66.bin"/>
</Relationships>
</file>

<file path=word/activeX/_rels/activeX67.xml.rels><?xml version="1.0" encoding="UTF-8"?>
<Relationships xmlns="http://schemas.openxmlformats.org/package/2006/relationships"><Relationship Id="rId1" Type="http://schemas.microsoft.com/office/2006/relationships/activeXControlBinary" Target="activeX67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2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69</TotalTime>
  <Application>LibreOffice/7.1.2.2$Windows_X86_64 LibreOffice_project/8a45595d069ef5570103caea1b71cc9d82b2aae4</Application>
  <AppVersion>15.0000</AppVersion>
  <Pages>2</Pages>
  <Words>266</Words>
  <Characters>1684</Characters>
  <CharactersWithSpaces>2045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2018-08-14T16:52:00Z</dcterms:created>
  <dc:creator>Ministero Pubblica Istruzione</dc:creator>
  <dc:description/>
  <dc:language>it-IT</dc:language>
  <cp:lastModifiedBy/>
  <cp:lastPrinted>2018-06-13T14:39:00Z</cp:lastPrinted>
  <dcterms:modified xsi:type="dcterms:W3CDTF">2019-01-05T21:32:38Z</dcterms:modified>
  <cp:revision>17</cp:revision>
  <dc:subject/>
  <dc:title/>
</cp:coreProperties>
</file>